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D21" w:rsidRDefault="00A56D21" w:rsidP="00A56D21">
      <w:pPr>
        <w:pStyle w:val="1"/>
        <w:jc w:val="center"/>
        <w:rPr>
          <w:rFonts w:asciiTheme="minorHAnsi" w:hAnsiTheme="minorHAnsi"/>
          <w:b/>
          <w:bCs/>
          <w:sz w:val="36"/>
          <w:szCs w:val="36"/>
          <w:lang w:val="en-US"/>
        </w:rPr>
      </w:pPr>
      <w:r w:rsidRPr="008C0BD2">
        <w:rPr>
          <w:rFonts w:asciiTheme="minorHAnsi" w:hAnsiTheme="minorHAnsi" w:cstheme="minorHAnsi"/>
          <w:b/>
          <w:bCs/>
          <w:noProof/>
          <w:lang w:eastAsia="el-GR"/>
        </w:rPr>
        <w:drawing>
          <wp:anchor distT="0" distB="0" distL="114300" distR="114300" simplePos="0" relativeHeight="251655168" behindDoc="0" locked="0" layoutInCell="1" allowOverlap="1">
            <wp:simplePos x="0" y="0"/>
            <wp:positionH relativeFrom="margin">
              <wp:posOffset>-594360</wp:posOffset>
            </wp:positionH>
            <wp:positionV relativeFrom="margin">
              <wp:posOffset>617220</wp:posOffset>
            </wp:positionV>
            <wp:extent cx="2606675" cy="731520"/>
            <wp:effectExtent l="0" t="0" r="0" b="0"/>
            <wp:wrapTopAndBottom/>
            <wp:docPr id="29711868" name="Εικόνα 29711868" descr="Εικόνα που περιέχει γραμματοσειρά, κείμενο, λογότυπο, γραφικά&#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Εικόνα 6" descr="Εικόνα που περιέχει γραμματοσειρά, κείμενο, λογότυπο, γραφικά&#10;&#10;Περιγραφή που δημιουργήθηκε αυτόματα"/>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06675" cy="731520"/>
                    </a:xfrm>
                    <a:prstGeom prst="rect">
                      <a:avLst/>
                    </a:prstGeom>
                    <a:noFill/>
                  </pic:spPr>
                </pic:pic>
              </a:graphicData>
            </a:graphic>
          </wp:anchor>
        </w:drawing>
      </w:r>
      <w:r w:rsidRPr="008C0BD2">
        <w:rPr>
          <w:rFonts w:asciiTheme="minorHAnsi" w:hAnsiTheme="minorHAnsi"/>
          <w:b/>
          <w:bCs/>
          <w:sz w:val="36"/>
          <w:szCs w:val="36"/>
        </w:rPr>
        <w:t>Πρόσκληση</w:t>
      </w:r>
    </w:p>
    <w:p w:rsidR="0070216A" w:rsidRPr="0070216A" w:rsidRDefault="0070216A" w:rsidP="0070216A">
      <w:pPr>
        <w:rPr>
          <w:lang w:val="en-US"/>
        </w:rPr>
      </w:pPr>
    </w:p>
    <w:p w:rsidR="00A56D21" w:rsidRPr="006D1930" w:rsidRDefault="006E2BE0" w:rsidP="00DF34FC">
      <w:pPr>
        <w:shd w:val="clear" w:color="auto" w:fill="FFFFFF"/>
        <w:spacing w:after="0" w:line="276" w:lineRule="auto"/>
        <w:jc w:val="both"/>
        <w:rPr>
          <w:rFonts w:eastAsia="Times New Roman" w:cs="Arial"/>
          <w:color w:val="202124"/>
          <w:lang w:eastAsia="el-GR"/>
        </w:rPr>
      </w:pPr>
      <w:r w:rsidRPr="006D1930">
        <w:t>Η</w:t>
      </w:r>
      <w:r w:rsidR="00A56D21" w:rsidRPr="006D1930">
        <w:t xml:space="preserve"> </w:t>
      </w:r>
      <w:r w:rsidR="00A56D21" w:rsidRPr="006D1930">
        <w:rPr>
          <w:rStyle w:val="a4"/>
        </w:rPr>
        <w:t>Ο.Τ.Δ.</w:t>
      </w:r>
      <w:r w:rsidR="00755EE7" w:rsidRPr="006D1930">
        <w:rPr>
          <w:rStyle w:val="a4"/>
        </w:rPr>
        <w:t xml:space="preserve"> </w:t>
      </w:r>
      <w:r w:rsidR="00A56D21" w:rsidRPr="006D1930">
        <w:rPr>
          <w:b/>
          <w:bCs/>
        </w:rPr>
        <w:t xml:space="preserve">Αναπτυξιακή Πέλλας Αναπτυξιακή Α.Ε. Ο.Τ.Α. </w:t>
      </w:r>
      <w:r w:rsidR="003B1574" w:rsidRPr="006D1930">
        <w:t>στο πλαίσιο του</w:t>
      </w:r>
      <w:r w:rsidR="00195456" w:rsidRPr="006D1930">
        <w:t xml:space="preserve"> Διακρατικού  Σχεδίου</w:t>
      </w:r>
      <w:r w:rsidR="00A56D21" w:rsidRPr="006D1930">
        <w:t xml:space="preserve"> Συνεργασίας με θέμα τον Δημιουργικό τουρισμό και τίτλο: </w:t>
      </w:r>
      <w:r w:rsidR="00A56D21" w:rsidRPr="006D1930">
        <w:rPr>
          <w:rStyle w:val="a4"/>
        </w:rPr>
        <w:t>«</w:t>
      </w:r>
      <w:proofErr w:type="spellStart"/>
      <w:r w:rsidR="00A56D21" w:rsidRPr="006D1930">
        <w:rPr>
          <w:rStyle w:val="a4"/>
        </w:rPr>
        <w:t>Enhancement</w:t>
      </w:r>
      <w:proofErr w:type="spellEnd"/>
      <w:r w:rsidR="00A56D21" w:rsidRPr="006D1930">
        <w:rPr>
          <w:rStyle w:val="a4"/>
        </w:rPr>
        <w:t xml:space="preserve"> </w:t>
      </w:r>
      <w:proofErr w:type="spellStart"/>
      <w:r w:rsidR="00A56D21" w:rsidRPr="006D1930">
        <w:rPr>
          <w:rStyle w:val="a4"/>
        </w:rPr>
        <w:t>of</w:t>
      </w:r>
      <w:proofErr w:type="spellEnd"/>
      <w:r w:rsidR="00A56D21" w:rsidRPr="006D1930">
        <w:rPr>
          <w:rStyle w:val="a4"/>
        </w:rPr>
        <w:t xml:space="preserve"> </w:t>
      </w:r>
      <w:proofErr w:type="spellStart"/>
      <w:r w:rsidR="00A56D21" w:rsidRPr="006D1930">
        <w:rPr>
          <w:rStyle w:val="a4"/>
        </w:rPr>
        <w:t>European</w:t>
      </w:r>
      <w:proofErr w:type="spellEnd"/>
      <w:r w:rsidR="00A56D21" w:rsidRPr="006D1930">
        <w:rPr>
          <w:rStyle w:val="a4"/>
        </w:rPr>
        <w:t xml:space="preserve"> </w:t>
      </w:r>
      <w:proofErr w:type="spellStart"/>
      <w:r w:rsidR="00A56D21" w:rsidRPr="006D1930">
        <w:rPr>
          <w:rStyle w:val="a4"/>
        </w:rPr>
        <w:t>Rural</w:t>
      </w:r>
      <w:proofErr w:type="spellEnd"/>
      <w:r w:rsidR="00A56D21" w:rsidRPr="006D1930">
        <w:rPr>
          <w:rStyle w:val="a4"/>
        </w:rPr>
        <w:t xml:space="preserve"> </w:t>
      </w:r>
      <w:proofErr w:type="spellStart"/>
      <w:r w:rsidR="00CA27DE" w:rsidRPr="006D1930">
        <w:rPr>
          <w:rStyle w:val="a4"/>
        </w:rPr>
        <w:t>Development</w:t>
      </w:r>
      <w:proofErr w:type="spellEnd"/>
      <w:r w:rsidR="00CA27DE" w:rsidRPr="006D1930">
        <w:rPr>
          <w:rStyle w:val="a4"/>
        </w:rPr>
        <w:t xml:space="preserve"> </w:t>
      </w:r>
      <w:proofErr w:type="spellStart"/>
      <w:r w:rsidR="00CA27DE" w:rsidRPr="006D1930">
        <w:rPr>
          <w:rStyle w:val="a4"/>
        </w:rPr>
        <w:t>Capabilities</w:t>
      </w:r>
      <w:proofErr w:type="spellEnd"/>
      <w:r w:rsidR="00CA27DE" w:rsidRPr="006D1930">
        <w:rPr>
          <w:rStyle w:val="a4"/>
        </w:rPr>
        <w:t>-</w:t>
      </w:r>
      <w:r w:rsidR="00A56D21" w:rsidRPr="006D1930">
        <w:rPr>
          <w:rStyle w:val="a4"/>
        </w:rPr>
        <w:t>ENERDECA II»</w:t>
      </w:r>
      <w:r w:rsidR="00A56D21" w:rsidRPr="006D1930">
        <w:t xml:space="preserve"> του </w:t>
      </w:r>
      <w:proofErr w:type="spellStart"/>
      <w:r w:rsidR="00A56D21" w:rsidRPr="006D1930">
        <w:t>Υπομέτρου</w:t>
      </w:r>
      <w:proofErr w:type="spellEnd"/>
      <w:r w:rsidR="00A56D21" w:rsidRPr="006D1930">
        <w:t xml:space="preserve"> 19.3 του Μέτρου 19 του Προγράμματος Αγροτικής Ανάπτυ</w:t>
      </w:r>
      <w:r w:rsidRPr="006D1930">
        <w:t>ξης 2014-2020 (</w:t>
      </w:r>
      <w:r w:rsidR="00A367D6" w:rsidRPr="006D1930">
        <w:t>ΠΑΑ 2014-2020),</w:t>
      </w:r>
      <w:r w:rsidR="00A56D21" w:rsidRPr="006D1930">
        <w:t xml:space="preserve"> σας προσκαλεί στο </w:t>
      </w:r>
      <w:r w:rsidR="003C2BE8" w:rsidRPr="006D1930">
        <w:rPr>
          <w:rStyle w:val="a4"/>
        </w:rPr>
        <w:t>σ</w:t>
      </w:r>
      <w:r w:rsidR="00A56D21" w:rsidRPr="006D1930">
        <w:rPr>
          <w:rStyle w:val="a4"/>
        </w:rPr>
        <w:t xml:space="preserve">εμινάριο  ερμηνείας πόρων και δημιουργικού τουρισμού, </w:t>
      </w:r>
      <w:r w:rsidR="0040372C" w:rsidRPr="006D1930">
        <w:t>Δ</w:t>
      </w:r>
      <w:r w:rsidR="004B12AB" w:rsidRPr="006D1930">
        <w:t>ευτέρα 15 Σεπτεμβρίου 2025</w:t>
      </w:r>
      <w:r w:rsidR="00D37663" w:rsidRPr="006D1930">
        <w:t xml:space="preserve"> &amp;</w:t>
      </w:r>
      <w:r w:rsidR="0040372C" w:rsidRPr="006D1930">
        <w:t xml:space="preserve"> Τρίτη 16 Σεπτεμβρίου</w:t>
      </w:r>
      <w:r w:rsidR="00A56D21" w:rsidRPr="006D1930">
        <w:t xml:space="preserve"> 2025, </w:t>
      </w:r>
      <w:r w:rsidR="00A56D21" w:rsidRPr="006D1930">
        <w:rPr>
          <w:lang w:eastAsia="el-GR"/>
        </w:rPr>
        <w:t xml:space="preserve">στην </w:t>
      </w:r>
      <w:r w:rsidR="00A56D21" w:rsidRPr="006D1930">
        <w:rPr>
          <w:rFonts w:eastAsia="Times New Roman" w:cs="Arial"/>
          <w:color w:val="202124"/>
          <w:lang w:eastAsia="el-GR"/>
        </w:rPr>
        <w:t xml:space="preserve">Αίθουσα του Πολιτιστικού Κέντρου Δήμου Έδεσσας στο </w:t>
      </w:r>
      <w:proofErr w:type="spellStart"/>
      <w:r w:rsidR="00A56D21" w:rsidRPr="006D1930">
        <w:rPr>
          <w:rFonts w:eastAsia="Times New Roman" w:cs="Arial"/>
          <w:color w:val="202124"/>
          <w:lang w:eastAsia="el-GR"/>
        </w:rPr>
        <w:t>Βαρόσι</w:t>
      </w:r>
      <w:proofErr w:type="spellEnd"/>
    </w:p>
    <w:p w:rsidR="006E6F84" w:rsidRDefault="006E6F84" w:rsidP="00A56D21">
      <w:pPr>
        <w:pStyle w:val="a5"/>
        <w:spacing w:line="22" w:lineRule="atLeast"/>
        <w:jc w:val="center"/>
        <w:rPr>
          <w:rStyle w:val="a4"/>
          <w:szCs w:val="22"/>
          <w:lang w:val="en-US"/>
        </w:rPr>
      </w:pPr>
    </w:p>
    <w:p w:rsidR="00A56D21" w:rsidRPr="006D1930" w:rsidRDefault="00A56D21" w:rsidP="00A56D21">
      <w:pPr>
        <w:pStyle w:val="a5"/>
        <w:spacing w:line="22" w:lineRule="atLeast"/>
        <w:jc w:val="center"/>
        <w:rPr>
          <w:rStyle w:val="a4"/>
          <w:szCs w:val="22"/>
        </w:rPr>
      </w:pPr>
      <w:r w:rsidRPr="006D1930">
        <w:rPr>
          <w:rStyle w:val="a4"/>
          <w:szCs w:val="22"/>
        </w:rPr>
        <w:t>Για την «Αναπτυξιακή Πέλλας  Α.Α.Ε. Ο.Τ.Α.»</w:t>
      </w:r>
    </w:p>
    <w:p w:rsidR="00A56D21" w:rsidRPr="006D1930" w:rsidRDefault="00A56D21" w:rsidP="00A56D21">
      <w:pPr>
        <w:pStyle w:val="a5"/>
        <w:spacing w:line="22" w:lineRule="atLeast"/>
        <w:jc w:val="center"/>
        <w:rPr>
          <w:rStyle w:val="a4"/>
          <w:szCs w:val="22"/>
        </w:rPr>
      </w:pPr>
    </w:p>
    <w:p w:rsidR="006F2331" w:rsidRPr="006D1930" w:rsidRDefault="006F2331" w:rsidP="00A56D21">
      <w:pPr>
        <w:pStyle w:val="a5"/>
        <w:spacing w:line="22" w:lineRule="atLeast"/>
        <w:jc w:val="center"/>
        <w:rPr>
          <w:rStyle w:val="a4"/>
          <w:szCs w:val="22"/>
        </w:rPr>
      </w:pPr>
    </w:p>
    <w:p w:rsidR="00A56D21" w:rsidRPr="006D1930" w:rsidRDefault="00A56D21" w:rsidP="00A56D21">
      <w:pPr>
        <w:pStyle w:val="a5"/>
        <w:spacing w:line="22" w:lineRule="atLeast"/>
        <w:jc w:val="center"/>
        <w:rPr>
          <w:rStyle w:val="a4"/>
          <w:szCs w:val="22"/>
        </w:rPr>
      </w:pPr>
      <w:r w:rsidRPr="006D1930">
        <w:rPr>
          <w:rStyle w:val="a4"/>
          <w:szCs w:val="22"/>
        </w:rPr>
        <w:t xml:space="preserve">Ο Πρόεδρος </w:t>
      </w:r>
      <w:r w:rsidR="0007139D" w:rsidRPr="006D1930">
        <w:rPr>
          <w:rStyle w:val="a4"/>
          <w:szCs w:val="22"/>
        </w:rPr>
        <w:t>&amp; Δ/</w:t>
      </w:r>
      <w:proofErr w:type="spellStart"/>
      <w:r w:rsidR="0007139D" w:rsidRPr="006D1930">
        <w:rPr>
          <w:rStyle w:val="a4"/>
          <w:szCs w:val="22"/>
        </w:rPr>
        <w:t>νων</w:t>
      </w:r>
      <w:proofErr w:type="spellEnd"/>
      <w:r w:rsidR="0007139D" w:rsidRPr="006D1930">
        <w:rPr>
          <w:rStyle w:val="a4"/>
          <w:szCs w:val="22"/>
        </w:rPr>
        <w:t xml:space="preserve"> Σύμβουλος </w:t>
      </w:r>
      <w:r w:rsidRPr="006D1930">
        <w:rPr>
          <w:rStyle w:val="a4"/>
          <w:szCs w:val="22"/>
        </w:rPr>
        <w:t>Δ.Σ.</w:t>
      </w:r>
    </w:p>
    <w:p w:rsidR="00A56D21" w:rsidRPr="006D1930" w:rsidRDefault="00A56D21" w:rsidP="00A56D21">
      <w:pPr>
        <w:jc w:val="center"/>
        <w:rPr>
          <w:rStyle w:val="a4"/>
        </w:rPr>
      </w:pPr>
      <w:r w:rsidRPr="006D1930">
        <w:rPr>
          <w:rStyle w:val="a4"/>
        </w:rPr>
        <w:t>Ζέρζης Πέτρος</w:t>
      </w:r>
    </w:p>
    <w:p w:rsidR="00A56D21" w:rsidRDefault="00A56D21" w:rsidP="00A56D21">
      <w:pPr>
        <w:pStyle w:val="1"/>
        <w:spacing w:line="276" w:lineRule="auto"/>
        <w:jc w:val="center"/>
        <w:rPr>
          <w:b/>
          <w:bCs/>
          <w:sz w:val="36"/>
          <w:szCs w:val="36"/>
          <w:lang w:val="en-US"/>
        </w:rPr>
      </w:pPr>
      <w:r w:rsidRPr="000E28E7">
        <w:rPr>
          <w:b/>
          <w:bCs/>
          <w:sz w:val="36"/>
          <w:szCs w:val="36"/>
        </w:rPr>
        <w:t xml:space="preserve">Ενημερωτικό σημείωμα </w:t>
      </w:r>
    </w:p>
    <w:p w:rsidR="0070216A" w:rsidRPr="0070216A" w:rsidRDefault="0070216A" w:rsidP="0070216A">
      <w:pPr>
        <w:rPr>
          <w:lang w:val="en-US"/>
        </w:rPr>
      </w:pPr>
    </w:p>
    <w:p w:rsidR="00A56D21" w:rsidRPr="00A56D21" w:rsidRDefault="00A56D21" w:rsidP="00DF34FC">
      <w:pPr>
        <w:spacing w:line="240" w:lineRule="auto"/>
        <w:ind w:left="397" w:right="397"/>
        <w:jc w:val="both"/>
        <w:rPr>
          <w:sz w:val="20"/>
          <w:szCs w:val="20"/>
        </w:rPr>
      </w:pPr>
      <w:r w:rsidRPr="00A56D21">
        <w:rPr>
          <w:sz w:val="20"/>
          <w:szCs w:val="20"/>
        </w:rPr>
        <w:t xml:space="preserve">Ο </w:t>
      </w:r>
      <w:r w:rsidRPr="00A56D21">
        <w:rPr>
          <w:rStyle w:val="a4"/>
          <w:sz w:val="20"/>
          <w:szCs w:val="20"/>
        </w:rPr>
        <w:t>Δημιουργικός τουρισμός</w:t>
      </w:r>
      <w:r w:rsidRPr="00A56D21">
        <w:rPr>
          <w:sz w:val="20"/>
          <w:szCs w:val="20"/>
        </w:rPr>
        <w:t xml:space="preserve"> είναι μια μικρής κλίμακας, βιώσιμος τύπος τουρισμού στον οποίο προσφέρεται μια αυθεντική εμπειρία και η εμβάπτιση στην τοπική κουλτούρα, συνδυάζεται με μάθηση και δημιουργικές διαδικασίες. Θεωρείται ως μια αναδυόμενη και συμπληρωματική μορφή τουρισμού που εξελίχθηκε από τον πολιτιστικό τουρισμό και την αντίδραση στη μαζικοποίησή του. Επικεντρώνεται σε πολιτιστικές και δημιουργικές δραστηριότητες, ειδικά για έναν δεδομένο τουριστικό προορισμό, που επιτρέπουν στους επισκέπτες να συμμετέχουν ενεργά στην ανάπτυξη δεξιοτήτων και στη δημιουργική τους έκφραση.   </w:t>
      </w:r>
    </w:p>
    <w:p w:rsidR="00A56D21" w:rsidRPr="00A56D21" w:rsidRDefault="00A56D21" w:rsidP="00DF34FC">
      <w:pPr>
        <w:spacing w:line="240" w:lineRule="auto"/>
        <w:ind w:left="397" w:right="397"/>
        <w:jc w:val="both"/>
        <w:rPr>
          <w:sz w:val="20"/>
          <w:szCs w:val="20"/>
        </w:rPr>
      </w:pPr>
      <w:r w:rsidRPr="00A56D21">
        <w:rPr>
          <w:sz w:val="20"/>
          <w:szCs w:val="20"/>
        </w:rPr>
        <w:t>Οι δραστηριότητες αυτές επιτρέπουν τη δημιουργία οικονομικής, κοινωνικής και πολιτιστικής προστιθέμενης αξίας, τόσο σε τοπικό όσο και σε περιφερειακό επίπεδο.</w:t>
      </w:r>
    </w:p>
    <w:p w:rsidR="00A56D21" w:rsidRPr="00A56D21" w:rsidRDefault="00A56D21" w:rsidP="00DF34FC">
      <w:pPr>
        <w:spacing w:line="240" w:lineRule="auto"/>
        <w:ind w:left="397" w:right="397"/>
        <w:jc w:val="both"/>
        <w:rPr>
          <w:sz w:val="20"/>
          <w:szCs w:val="20"/>
        </w:rPr>
      </w:pPr>
      <w:r w:rsidRPr="00A56D21">
        <w:rPr>
          <w:sz w:val="20"/>
          <w:szCs w:val="20"/>
        </w:rPr>
        <w:t>Η κύρια δυναμικότητα του δημιουργικού τουρισμού έγκειται στην συμπληρωματικότητα του, με τα διάφορα τμήματα ζήτησης για τα πολλά είδη τουρισμού που υπάρχουν. Οι χαρακτηριστικές δραστηριότητες δημιουργικού τουρισμού είναι βαθιά θεμελιωμένες στον κάθε τόπο. Έτσι, ο δημιουργικός τουρισμός στις αγροτικές περιοχές και τις μικρές πόλεις θα πρέπει να δώσει ιδιαίτερη προσοχή στις συμβολικές διαστάσεις της τοπικής κουλτούρας και ταυτότητας που έχουν αναπτύξει οι άνθρωποι στη σχέση τους με αυτόν τον τόπο.</w:t>
      </w:r>
    </w:p>
    <w:p w:rsidR="00A56D21" w:rsidRPr="00A56D21" w:rsidRDefault="00A56D21" w:rsidP="00DF34FC">
      <w:pPr>
        <w:spacing w:line="240" w:lineRule="auto"/>
        <w:ind w:left="397" w:right="397"/>
        <w:jc w:val="both"/>
        <w:rPr>
          <w:sz w:val="20"/>
          <w:szCs w:val="20"/>
        </w:rPr>
      </w:pPr>
      <w:r w:rsidRPr="00A56D21">
        <w:rPr>
          <w:noProof/>
          <w:sz w:val="20"/>
          <w:szCs w:val="20"/>
          <w:lang w:eastAsia="el-GR"/>
        </w:rPr>
        <w:drawing>
          <wp:anchor distT="0" distB="0" distL="114300" distR="114300" simplePos="0" relativeHeight="251662336" behindDoc="0" locked="0" layoutInCell="1" allowOverlap="1">
            <wp:simplePos x="0" y="0"/>
            <wp:positionH relativeFrom="margin">
              <wp:posOffset>808355</wp:posOffset>
            </wp:positionH>
            <wp:positionV relativeFrom="margin">
              <wp:posOffset>8529358</wp:posOffset>
            </wp:positionV>
            <wp:extent cx="4570730" cy="719455"/>
            <wp:effectExtent l="0" t="0" r="1270" b="4445"/>
            <wp:wrapSquare wrapText="bothSides"/>
            <wp:docPr id="1632775116" name="Εικόνα 1" descr="Εικόνα που περιέχει κείμενο, στιγμιότυπο οθόνης, γραμματοσειρά,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775116" name="Εικόνα 1" descr="Εικόνα που περιέχει κείμενο, στιγμιότυπο οθόνης, γραμματοσειρά, λογότυπο&#10;&#10;Περιγραφή που δημιουργήθηκε αυτόματα"/>
                    <pic:cNvPicPr>
                      <a:picLocks noChangeAspect="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4570730" cy="719455"/>
                    </a:xfrm>
                    <a:prstGeom prst="rect">
                      <a:avLst/>
                    </a:prstGeom>
                  </pic:spPr>
                </pic:pic>
              </a:graphicData>
            </a:graphic>
          </wp:anchor>
        </w:drawing>
      </w:r>
      <w:r w:rsidRPr="00A56D21">
        <w:rPr>
          <w:sz w:val="20"/>
          <w:szCs w:val="20"/>
        </w:rPr>
        <w:t xml:space="preserve">Η  Ο.Τ.Δ. </w:t>
      </w:r>
      <w:r w:rsidRPr="00A56D21">
        <w:rPr>
          <w:b/>
          <w:bCs/>
          <w:sz w:val="20"/>
          <w:szCs w:val="20"/>
        </w:rPr>
        <w:t xml:space="preserve">Αναπτυξιακή Πέλλας Αναπτυξιακή Α.Ε. Ο.Τ.Α. </w:t>
      </w:r>
      <w:r w:rsidRPr="00A56D21">
        <w:rPr>
          <w:sz w:val="20"/>
          <w:szCs w:val="20"/>
        </w:rPr>
        <w:t xml:space="preserve">με εμπειρία ετών στην τοπική ανάπτυξη, συμμετέχει σε  Διακρατικό Σχέδιο Συνεργασίας με θέμα τον Δημιουργικό τουρισμό και τίτλο: </w:t>
      </w:r>
      <w:r w:rsidRPr="00A56D21">
        <w:rPr>
          <w:rStyle w:val="a4"/>
          <w:sz w:val="20"/>
          <w:szCs w:val="20"/>
        </w:rPr>
        <w:t>«</w:t>
      </w:r>
      <w:proofErr w:type="spellStart"/>
      <w:r w:rsidRPr="00A56D21">
        <w:rPr>
          <w:rStyle w:val="a4"/>
          <w:sz w:val="20"/>
          <w:szCs w:val="20"/>
        </w:rPr>
        <w:t>Enhancement</w:t>
      </w:r>
      <w:proofErr w:type="spellEnd"/>
      <w:r w:rsidRPr="00A56D21">
        <w:rPr>
          <w:rStyle w:val="a4"/>
          <w:sz w:val="20"/>
          <w:szCs w:val="20"/>
        </w:rPr>
        <w:t xml:space="preserve"> </w:t>
      </w:r>
      <w:proofErr w:type="spellStart"/>
      <w:r w:rsidRPr="00A56D21">
        <w:rPr>
          <w:rStyle w:val="a4"/>
          <w:sz w:val="20"/>
          <w:szCs w:val="20"/>
        </w:rPr>
        <w:t>of</w:t>
      </w:r>
      <w:proofErr w:type="spellEnd"/>
      <w:r w:rsidRPr="00A56D21">
        <w:rPr>
          <w:rStyle w:val="a4"/>
          <w:sz w:val="20"/>
          <w:szCs w:val="20"/>
        </w:rPr>
        <w:t xml:space="preserve"> </w:t>
      </w:r>
      <w:proofErr w:type="spellStart"/>
      <w:r w:rsidRPr="00A56D21">
        <w:rPr>
          <w:rStyle w:val="a4"/>
          <w:sz w:val="20"/>
          <w:szCs w:val="20"/>
        </w:rPr>
        <w:t>European</w:t>
      </w:r>
      <w:proofErr w:type="spellEnd"/>
      <w:r w:rsidRPr="00A56D21">
        <w:rPr>
          <w:rStyle w:val="a4"/>
          <w:sz w:val="20"/>
          <w:szCs w:val="20"/>
        </w:rPr>
        <w:t xml:space="preserve"> </w:t>
      </w:r>
      <w:proofErr w:type="spellStart"/>
      <w:r w:rsidRPr="00A56D21">
        <w:rPr>
          <w:rStyle w:val="a4"/>
          <w:sz w:val="20"/>
          <w:szCs w:val="20"/>
        </w:rPr>
        <w:t>Rural</w:t>
      </w:r>
      <w:proofErr w:type="spellEnd"/>
      <w:r w:rsidRPr="00A56D21">
        <w:rPr>
          <w:rStyle w:val="a4"/>
          <w:sz w:val="20"/>
          <w:szCs w:val="20"/>
        </w:rPr>
        <w:t xml:space="preserve"> </w:t>
      </w:r>
      <w:proofErr w:type="spellStart"/>
      <w:r w:rsidRPr="00A56D21">
        <w:rPr>
          <w:rStyle w:val="a4"/>
          <w:sz w:val="20"/>
          <w:szCs w:val="20"/>
        </w:rPr>
        <w:t>Development</w:t>
      </w:r>
      <w:proofErr w:type="spellEnd"/>
      <w:r w:rsidRPr="00A56D21">
        <w:rPr>
          <w:rStyle w:val="a4"/>
          <w:sz w:val="20"/>
          <w:szCs w:val="20"/>
        </w:rPr>
        <w:t xml:space="preserve"> </w:t>
      </w:r>
      <w:proofErr w:type="spellStart"/>
      <w:r w:rsidRPr="00A56D21">
        <w:rPr>
          <w:rStyle w:val="a4"/>
          <w:sz w:val="20"/>
          <w:szCs w:val="20"/>
        </w:rPr>
        <w:t>Capabilities</w:t>
      </w:r>
      <w:proofErr w:type="spellEnd"/>
      <w:r w:rsidRPr="00A56D21">
        <w:rPr>
          <w:rStyle w:val="a4"/>
          <w:sz w:val="20"/>
          <w:szCs w:val="20"/>
        </w:rPr>
        <w:t xml:space="preserve"> - ENERDECA II</w:t>
      </w:r>
      <w:r w:rsidR="002F7BCA">
        <w:rPr>
          <w:sz w:val="20"/>
          <w:szCs w:val="20"/>
        </w:rPr>
        <w:t>»</w:t>
      </w:r>
      <w:r w:rsidRPr="00A56D21">
        <w:rPr>
          <w:sz w:val="20"/>
          <w:szCs w:val="20"/>
        </w:rPr>
        <w:t xml:space="preserve"> του </w:t>
      </w:r>
      <w:proofErr w:type="spellStart"/>
      <w:r w:rsidRPr="00A56D21">
        <w:rPr>
          <w:sz w:val="20"/>
          <w:szCs w:val="20"/>
        </w:rPr>
        <w:t>Υπομέτρου</w:t>
      </w:r>
      <w:proofErr w:type="spellEnd"/>
      <w:r w:rsidRPr="00A56D21">
        <w:rPr>
          <w:sz w:val="20"/>
          <w:szCs w:val="20"/>
        </w:rPr>
        <w:t xml:space="preserve"> 19.3 του Μέτρου 19 του Προγράμματος Αγροτική</w:t>
      </w:r>
      <w:r w:rsidR="00D83268">
        <w:rPr>
          <w:sz w:val="20"/>
          <w:szCs w:val="20"/>
        </w:rPr>
        <w:t>ς Ανάπτυξης 2014-2020 (</w:t>
      </w:r>
      <w:r w:rsidRPr="00A56D21">
        <w:rPr>
          <w:sz w:val="20"/>
          <w:szCs w:val="20"/>
        </w:rPr>
        <w:t>ΠΑΑ</w:t>
      </w:r>
      <w:r w:rsidR="002F7BCA">
        <w:rPr>
          <w:sz w:val="20"/>
          <w:szCs w:val="20"/>
        </w:rPr>
        <w:t xml:space="preserve"> 2014-2020). Στο πλαίσιο αυτό, </w:t>
      </w:r>
      <w:r w:rsidRPr="00A56D21">
        <w:rPr>
          <w:sz w:val="20"/>
          <w:szCs w:val="20"/>
        </w:rPr>
        <w:t xml:space="preserve">υλοποιώντας την Δράση 2.2 του σχεδίου, θα </w:t>
      </w:r>
      <w:r w:rsidRPr="00A56D21">
        <w:rPr>
          <w:rStyle w:val="a4"/>
          <w:sz w:val="20"/>
          <w:szCs w:val="20"/>
        </w:rPr>
        <w:t xml:space="preserve">πραγματοποιηθεί σεμινάριο ερμηνείας πόρων και δημιουργικού τουρισμού </w:t>
      </w:r>
      <w:r w:rsidR="00C33BCD">
        <w:rPr>
          <w:sz w:val="20"/>
          <w:szCs w:val="20"/>
        </w:rPr>
        <w:t>με στόχο την εκπαίδευση-</w:t>
      </w:r>
      <w:r w:rsidR="007B0963">
        <w:rPr>
          <w:sz w:val="20"/>
          <w:szCs w:val="20"/>
        </w:rPr>
        <w:t>διασύνδεση ατόμων</w:t>
      </w:r>
      <w:r w:rsidR="007B0963" w:rsidRPr="007B0963">
        <w:rPr>
          <w:sz w:val="20"/>
          <w:szCs w:val="20"/>
        </w:rPr>
        <w:t xml:space="preserve"> </w:t>
      </w:r>
      <w:r w:rsidRPr="00A56D21">
        <w:rPr>
          <w:sz w:val="20"/>
          <w:szCs w:val="20"/>
        </w:rPr>
        <w:t xml:space="preserve">ή επαγγελματιών που αναπτύσσουν ή επιθυμούν να αναπτύξουν έργα δημιουργικού τουρισμού.  </w:t>
      </w:r>
    </w:p>
    <w:p w:rsidR="006B3B1D" w:rsidRPr="00A56D21" w:rsidRDefault="006B3B1D" w:rsidP="00DF34FC">
      <w:pPr>
        <w:spacing w:line="240" w:lineRule="auto"/>
        <w:jc w:val="center"/>
        <w:rPr>
          <w:b/>
          <w:bCs/>
          <w:sz w:val="18"/>
          <w:szCs w:val="18"/>
        </w:rPr>
      </w:pPr>
    </w:p>
    <w:sectPr w:rsidR="006B3B1D" w:rsidRPr="00A56D21" w:rsidSect="00A56D21">
      <w:headerReference w:type="default" r:id="rId10"/>
      <w:footerReference w:type="default" r:id="rId11"/>
      <w:headerReference w:type="first" r:id="rId12"/>
      <w:footerReference w:type="first" r:id="rId13"/>
      <w:pgSz w:w="11906" w:h="16838"/>
      <w:pgMar w:top="1440" w:right="1080" w:bottom="1134" w:left="1080" w:header="720" w:footer="12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6F9C" w:rsidRDefault="002F6F9C" w:rsidP="00CA438A">
      <w:pPr>
        <w:spacing w:after="0" w:line="240" w:lineRule="auto"/>
      </w:pPr>
      <w:r>
        <w:separator/>
      </w:r>
    </w:p>
  </w:endnote>
  <w:endnote w:type="continuationSeparator" w:id="0">
    <w:p w:rsidR="002F6F9C" w:rsidRDefault="002F6F9C" w:rsidP="00CA43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lear Sans Medium">
    <w:panose1 w:val="00000000000000000000"/>
    <w:charset w:val="00"/>
    <w:family w:val="roman"/>
    <w:notTrueType/>
    <w:pitch w:val="default"/>
    <w:sig w:usb0="00000000" w:usb1="00000000" w:usb2="00000000" w:usb3="00000000" w:csb0="00000000" w:csb1="00000000"/>
  </w:font>
  <w:font w:name="Aptos Light">
    <w:charset w:val="00"/>
    <w:family w:val="swiss"/>
    <w:pitch w:val="variable"/>
    <w:sig w:usb0="20000287"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F08" w:rsidRDefault="009F57E8">
    <w:pPr>
      <w:pStyle w:val="a8"/>
    </w:pPr>
    <w:r>
      <w:rPr>
        <w:noProof/>
      </w:rPr>
      <w:pict>
        <v:shapetype id="_x0000_t202" coordsize="21600,21600" o:spt="202" path="m,l,21600r21600,l21600,xe">
          <v:stroke joinstyle="miter"/>
          <v:path gradientshapeok="t" o:connecttype="rect"/>
        </v:shapetype>
        <v:shape id="Πλαίσιο κειμένου 2" o:spid="_x0000_s1031" type="#_x0000_t202" style="position:absolute;margin-left:461.7pt;margin-top:3.25pt;width:185.9pt;height:17pt;z-index:251677696;visibility:visible;mso-wrap-style:non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" filled="f" stroked="f">
          <v:textbox style="mso-next-textbox:#Πλαίσιο κειμένου 2;mso-fit-shape-to-text:t" inset="1mm,0,1mm,0">
            <w:txbxContent>
              <w:p w:rsidR="00B06FF5" w:rsidRPr="005A76C9" w:rsidRDefault="009F57E8" w:rsidP="00B06FF5">
                <w:pPr>
                  <w:pStyle w:val="a5"/>
                  <w:jc w:val="right"/>
                  <w:rPr>
                    <w:rFonts w:ascii="Aptos Light" w:hAnsi="Aptos Light"/>
                    <w:color w:val="FFFFFF" w:themeColor="background1"/>
                    <w:szCs w:val="22"/>
                  </w:rPr>
                </w:pPr>
                <w:r w:rsidRPr="005A76C9">
                  <w:rPr>
                    <w:rFonts w:ascii="Aptos Light" w:hAnsi="Aptos Light"/>
                    <w:color w:val="FFFFFF" w:themeColor="background1"/>
                    <w:szCs w:val="22"/>
                  </w:rPr>
                  <w:fldChar w:fldCharType="begin"/>
                </w:r>
                <w:r w:rsidR="00B06FF5" w:rsidRPr="005A76C9">
                  <w:rPr>
                    <w:rFonts w:ascii="Aptos Light" w:hAnsi="Aptos Light"/>
                    <w:color w:val="FFFFFF" w:themeColor="background1"/>
                    <w:szCs w:val="22"/>
                  </w:rPr>
                  <w:instrText>PAGE  \* Arabic  \* MERGEFORMAT</w:instrText>
                </w:r>
                <w:r w:rsidRPr="005A76C9">
                  <w:rPr>
                    <w:rFonts w:ascii="Aptos Light" w:hAnsi="Aptos Light"/>
                    <w:color w:val="FFFFFF" w:themeColor="background1"/>
                    <w:szCs w:val="22"/>
                  </w:rPr>
                  <w:fldChar w:fldCharType="separate"/>
                </w:r>
                <w:r w:rsidR="00B708E0">
                  <w:rPr>
                    <w:rFonts w:ascii="Aptos Light" w:hAnsi="Aptos Light"/>
                    <w:noProof/>
                    <w:color w:val="FFFFFF" w:themeColor="background1"/>
                    <w:szCs w:val="22"/>
                  </w:rPr>
                  <w:t>2</w:t>
                </w:r>
                <w:r w:rsidRPr="005A76C9">
                  <w:rPr>
                    <w:rFonts w:ascii="Aptos Light" w:hAnsi="Aptos Light"/>
                    <w:color w:val="FFFFFF" w:themeColor="background1"/>
                    <w:szCs w:val="22"/>
                  </w:rPr>
                  <w:fldChar w:fldCharType="end"/>
                </w:r>
                <w:r w:rsidR="00B06FF5" w:rsidRPr="005A76C9">
                  <w:rPr>
                    <w:rFonts w:ascii="Aptos Light" w:hAnsi="Aptos Light"/>
                    <w:color w:val="FFFFFF" w:themeColor="background1"/>
                    <w:szCs w:val="22"/>
                  </w:rPr>
                  <w:t xml:space="preserve"> </w:t>
                </w:r>
                <w:r w:rsidR="00B06FF5" w:rsidRPr="005A76C9">
                  <w:rPr>
                    <w:rFonts w:ascii="Aptos Light" w:hAnsi="Aptos Light"/>
                    <w:color w:val="FFFFFF" w:themeColor="background1"/>
                    <w:szCs w:val="22"/>
                    <w:lang w:val="en-US"/>
                  </w:rPr>
                  <w:t>|</w:t>
                </w:r>
                <w:r w:rsidR="00B06FF5" w:rsidRPr="005A76C9">
                  <w:rPr>
                    <w:rFonts w:ascii="Aptos Light" w:hAnsi="Aptos Light"/>
                    <w:color w:val="FFFFFF" w:themeColor="background1"/>
                    <w:szCs w:val="22"/>
                  </w:rPr>
                  <w:t xml:space="preserve"> </w:t>
                </w:r>
                <w:fldSimple w:instr="NUMPAGES  \* Arabic  \* MERGEFORMAT">
                  <w:r w:rsidR="00B708E0">
                    <w:rPr>
                      <w:rFonts w:ascii="Aptos Light" w:hAnsi="Aptos Light"/>
                      <w:noProof/>
                      <w:color w:val="FFFFFF" w:themeColor="background1"/>
                      <w:szCs w:val="22"/>
                    </w:rPr>
                    <w:t>2</w:t>
                  </w:r>
                </w:fldSimple>
              </w:p>
            </w:txbxContent>
          </v:textbox>
          <w10:wrap anchorx="margin"/>
        </v:shape>
      </w:pict>
    </w:r>
    <w:r>
      <w:rPr>
        <w:noProof/>
      </w:rPr>
      <w:pict>
        <v:shape id="_x0000_s1032" type="#_x0000_t202" style="position:absolute;margin-left:0;margin-top:-3.75pt;width:595.3pt;height:28.35pt;z-index:2516725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" fillcolor="#8aafc0" stroked="f">
          <v:textbox style="mso-next-textbox:#_x0000_s1032">
            <w:txbxContent>
              <w:p w:rsidR="004C6F08" w:rsidRDefault="004C6F08" w:rsidP="004C6F08"/>
            </w:txbxContent>
          </v:textbox>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38A" w:rsidRPr="00C441F2" w:rsidRDefault="009F57E8" w:rsidP="00C441F2">
    <w:pPr>
      <w:pStyle w:val="a8"/>
    </w:pPr>
    <w:r w:rsidRPr="009F57E8">
      <w:rPr>
        <w:noProof/>
        <w:color w:val="FFFFFF" w:themeColor="background1"/>
        <w:sz w:val="4"/>
        <w:szCs w:val="4"/>
      </w:rPr>
      <w:pict>
        <v:group id="Ομάδα 45" o:spid="_x0000_s1059" style="position:absolute;margin-left:-53.5pt;margin-top:733.6pt;width:595.25pt;height:28.3pt;z-index:251685888;mso-position-horizontal-relative:margin;mso-position-vertical-relative:margin;mso-width-relative:margin;mso-height-relative:margin" coordorigin="-12" coordsize="75596,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">
          <v:shapetype id="_x0000_t202" coordsize="21600,21600" o:spt="202" path="m,l,21600r21600,l21600,xe">
            <v:stroke joinstyle="miter"/>
            <v:path gradientshapeok="t" o:connecttype="rect"/>
          </v:shapetype>
          <v:shape id="_x0000_s1060" type="#_x0000_t202" style="position:absolute;left:-12;width:75596;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" fillcolor="#8aafc0" stroked="f">
            <v:textbox style="mso-next-textbox:#_x0000_s1060">
              <w:txbxContent>
                <w:p w:rsidR="00D5111B" w:rsidRDefault="00D5111B" w:rsidP="00D5111B"/>
              </w:txbxContent>
            </v:textbox>
          </v:shape>
          <v:shape id="_x0000_s1061" type="#_x0000_t202" style="position:absolute;left:9227;top:954;width:61341;height:167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" filled="f" stroked="f">
            <v:textbox style="mso-next-textbox:#_x0000_s1061" inset="0,0,0,0">
              <w:txbxContent>
                <w:p w:rsidR="00D5111B" w:rsidRPr="00595550" w:rsidRDefault="00595550" w:rsidP="00D5111B">
                  <w:pPr>
                    <w:pStyle w:val="a5"/>
                    <w:rPr>
                      <w:color w:val="FFFFFF" w:themeColor="background1"/>
                      <w:szCs w:val="22"/>
                      <w:lang w:val="en-US"/>
                    </w:rPr>
                  </w:pPr>
                  <w:r>
                    <w:rPr>
                      <w:color w:val="FFFFFF" w:themeColor="background1"/>
                      <w:szCs w:val="22"/>
                    </w:rPr>
                    <w:t>▪</w:t>
                  </w:r>
                  <w:r>
                    <w:rPr>
                      <w:color w:val="FFFFFF" w:themeColor="background1"/>
                      <w:szCs w:val="22"/>
                      <w:lang w:val="en-US"/>
                    </w:rPr>
                    <w:t xml:space="preserve">  </w:t>
                  </w:r>
                  <w:r w:rsidR="00D5111B" w:rsidRPr="00D07630">
                    <w:rPr>
                      <w:color w:val="FFFFFF" w:themeColor="background1"/>
                      <w:szCs w:val="22"/>
                    </w:rPr>
                    <w:t xml:space="preserve">ΑΜΑΕ: 20416/57/Β/89/006 </w:t>
                  </w:r>
                  <w:r>
                    <w:rPr>
                      <w:color w:val="FFFFFF" w:themeColor="background1"/>
                      <w:szCs w:val="22"/>
                      <w:lang w:val="en-US"/>
                    </w:rPr>
                    <w:t xml:space="preserve"> </w:t>
                  </w:r>
                  <w:r>
                    <w:rPr>
                      <w:color w:val="FFFFFF" w:themeColor="background1"/>
                      <w:szCs w:val="22"/>
                    </w:rPr>
                    <w:t>▪</w:t>
                  </w:r>
                  <w:r>
                    <w:rPr>
                      <w:color w:val="FFFFFF" w:themeColor="background1"/>
                      <w:szCs w:val="22"/>
                      <w:lang w:val="en-US"/>
                    </w:rPr>
                    <w:t xml:space="preserve"> </w:t>
                  </w:r>
                  <w:r w:rsidR="00D5111B" w:rsidRPr="00D07630">
                    <w:rPr>
                      <w:color w:val="FFFFFF" w:themeColor="background1"/>
                      <w:szCs w:val="22"/>
                    </w:rPr>
                    <w:t xml:space="preserve"> Αρ.</w:t>
                  </w:r>
                  <w:r w:rsidR="00A56D21">
                    <w:rPr>
                      <w:color w:val="FFFFFF" w:themeColor="background1"/>
                      <w:szCs w:val="22"/>
                    </w:rPr>
                    <w:t xml:space="preserve"> </w:t>
                  </w:r>
                  <w:r w:rsidR="00D5111B" w:rsidRPr="00D07630">
                    <w:rPr>
                      <w:color w:val="FFFFFF" w:themeColor="background1"/>
                      <w:szCs w:val="22"/>
                    </w:rPr>
                    <w:t xml:space="preserve">ΓΕΜΗ: 23444747000 </w:t>
                  </w:r>
                  <w:r>
                    <w:rPr>
                      <w:color w:val="FFFFFF" w:themeColor="background1"/>
                      <w:szCs w:val="22"/>
                      <w:lang w:val="en-US"/>
                    </w:rPr>
                    <w:t xml:space="preserve"> </w:t>
                  </w:r>
                  <w:r>
                    <w:rPr>
                      <w:color w:val="FFFFFF" w:themeColor="background1"/>
                      <w:szCs w:val="22"/>
                    </w:rPr>
                    <w:t>▪</w:t>
                  </w:r>
                  <w:r w:rsidR="00D5111B" w:rsidRPr="00D07630">
                    <w:rPr>
                      <w:color w:val="FFFFFF" w:themeColor="background1"/>
                      <w:szCs w:val="22"/>
                    </w:rPr>
                    <w:t xml:space="preserve"> </w:t>
                  </w:r>
                  <w:r>
                    <w:rPr>
                      <w:color w:val="FFFFFF" w:themeColor="background1"/>
                      <w:szCs w:val="22"/>
                      <w:lang w:val="en-US"/>
                    </w:rPr>
                    <w:t xml:space="preserve"> </w:t>
                  </w:r>
                  <w:r w:rsidR="00D5111B" w:rsidRPr="00D07630">
                    <w:rPr>
                      <w:color w:val="FFFFFF" w:themeColor="background1"/>
                      <w:szCs w:val="22"/>
                    </w:rPr>
                    <w:t>ΑΦΜ: 094193548</w:t>
                  </w:r>
                  <w:r>
                    <w:rPr>
                      <w:color w:val="FFFFFF" w:themeColor="background1"/>
                      <w:szCs w:val="22"/>
                      <w:lang w:val="en-US"/>
                    </w:rPr>
                    <w:t xml:space="preserve">  </w:t>
                  </w:r>
                  <w:r>
                    <w:rPr>
                      <w:color w:val="FFFFFF" w:themeColor="background1"/>
                      <w:szCs w:val="22"/>
                    </w:rPr>
                    <w:t>▪</w:t>
                  </w:r>
                  <w:r>
                    <w:rPr>
                      <w:color w:val="FFFFFF" w:themeColor="background1"/>
                      <w:szCs w:val="22"/>
                      <w:lang w:val="en-US"/>
                    </w:rPr>
                    <w:t xml:space="preserve"> </w:t>
                  </w:r>
                  <w:r w:rsidR="00D5111B" w:rsidRPr="00D07630">
                    <w:rPr>
                      <w:color w:val="FFFFFF" w:themeColor="background1"/>
                      <w:szCs w:val="22"/>
                    </w:rPr>
                    <w:t xml:space="preserve"> ΔΟΥ: Έδεσσας</w:t>
                  </w:r>
                  <w:r>
                    <w:rPr>
                      <w:color w:val="FFFFFF" w:themeColor="background1"/>
                      <w:szCs w:val="22"/>
                      <w:lang w:val="en-US"/>
                    </w:rPr>
                    <w:t xml:space="preserve">  </w:t>
                  </w:r>
                  <w:r>
                    <w:rPr>
                      <w:color w:val="FFFFFF" w:themeColor="background1"/>
                      <w:szCs w:val="22"/>
                    </w:rPr>
                    <w:t>▪</w:t>
                  </w:r>
                </w:p>
                <w:p w:rsidR="00D5111B" w:rsidRPr="00D07630" w:rsidRDefault="00D5111B" w:rsidP="00D5111B">
                  <w:pPr>
                    <w:rPr>
                      <w:color w:val="FFFFFF" w:themeColor="background1"/>
                      <w:sz w:val="24"/>
                      <w:szCs w:val="24"/>
                    </w:rPr>
                  </w:pPr>
                </w:p>
              </w:txbxContent>
            </v:textbox>
          </v:shape>
          <w10:wrap type="square" anchorx="margin" anchory="margin"/>
          <w10:anchorlock/>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6F9C" w:rsidRDefault="002F6F9C" w:rsidP="00CA438A">
      <w:pPr>
        <w:spacing w:after="0" w:line="240" w:lineRule="auto"/>
      </w:pPr>
      <w:r>
        <w:separator/>
      </w:r>
    </w:p>
  </w:footnote>
  <w:footnote w:type="continuationSeparator" w:id="0">
    <w:p w:rsidR="002F6F9C" w:rsidRDefault="002F6F9C" w:rsidP="00CA43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D45" w:rsidRPr="00044D45" w:rsidRDefault="009F57E8">
    <w:pPr>
      <w:pStyle w:val="a7"/>
      <w:rPr>
        <w:b/>
        <w:bCs/>
      </w:rPr>
    </w:pPr>
    <w:r w:rsidRPr="009F57E8">
      <w:rPr>
        <w:noProof/>
      </w:rPr>
      <w:pict>
        <v:group id="Ομάδα 46" o:spid="_x0000_s1026" style="position:absolute;margin-left:524.6pt;margin-top:800.3pt;width:16.7pt;height:5.65pt;z-index:251681792;mso-width-relative:margin;mso-height-relative:margin" coordsize="212725,71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">
          <o:lock v:ext="edit" aspectratio="t"/>
          <v:rect id="Ορθογώνιο 43" o:spid="_x0000_s1027" style="position:absolute;left:140970;width:71755;height:717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" fillcolor="#d6e3e9" stroked="f" strokeweight="1pt"/>
          <v:rect id="Ορθογώνιο 44" o:spid="_x0000_s1028" style="position:absolute;left:68580;width:71755;height:717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" fillcolor="#8aafc0" stroked="f" strokeweight="1pt"/>
          <v:rect id="Ορθογώνιο 45" o:spid="_x0000_s1029" style="position:absolute;width:71755;height:717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" fillcolor="#2e6e80" stroked="f" strokeweight="1pt"/>
        </v:group>
      </w:pict>
    </w:r>
    <w:r w:rsidRPr="009F57E8">
      <w:rPr>
        <w:noProof/>
      </w:rPr>
      <w:pict>
        <v:group id="Ομάδα 34" o:spid="_x0000_s1062" style="position:absolute;margin-left:-53.95pt;margin-top:17pt;width:595.3pt;height:42.5pt;z-index:251675648;mso-position-vertical-relative:page;mso-width-relative:margin;mso-height-relative:margin" coordsize="75596,53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" o:allowoverlap="f">
          <o:lock v:ext="edit" aspectratio="t"/>
          <v:shapetype id="_x0000_t202" coordsize="21600,21600" o:spt="202" path="m,l,21600r21600,l21600,xe">
            <v:stroke joinstyle="miter"/>
            <v:path gradientshapeok="t" o:connecttype="rect"/>
          </v:shapetype>
          <v:shape id="_x0000_s1065" type="#_x0000_t202" style="position:absolute;top:857;width:75596;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" fillcolor="#8aafc0" stroked="f">
            <v:textbox style="mso-next-textbox:#_x0000_s1065">
              <w:txbxContent>
                <w:p w:rsidR="00044D45" w:rsidRDefault="00044D45" w:rsidP="00044D45"/>
              </w:txbxContent>
            </v:textbox>
          </v:shape>
          <v:shape id="TextBox 20" o:spid="_x0000_s1064" type="#_x0000_t202" style="position:absolute;left:43532;top:1810;width:25194;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" filled="f" stroked="f">
            <v:textbox style="mso-next-textbox:#TextBox 20;mso-fit-shape-to-text:t" inset="0,0,0,0">
              <w:txbxContent>
                <w:p w:rsidR="00044D45" w:rsidRPr="00767D88" w:rsidRDefault="00044D45" w:rsidP="00044D45">
                  <w:pPr>
                    <w:spacing w:after="0" w:line="240" w:lineRule="auto"/>
                    <w:rPr>
                      <w:rFonts w:eastAsia="Clear Sans Medium" w:hAnsi="Aptos" w:cs="Clear Sans Medium"/>
                      <w:color w:val="FFFFFF" w:themeColor="background1"/>
                      <w:spacing w:val="13"/>
                      <w:kern w:val="24"/>
                      <w:szCs w:val="24"/>
                      <w:lang w:val="en-US"/>
                    </w:rPr>
                  </w:pPr>
                  <w:r w:rsidRPr="00767D88">
                    <w:rPr>
                      <w:rFonts w:eastAsia="Clear Sans Medium" w:hAnsi="Aptos" w:cs="Clear Sans Medium"/>
                      <w:b/>
                      <w:bCs/>
                      <w:color w:val="FFFFFF" w:themeColor="background1"/>
                      <w:spacing w:val="13"/>
                      <w:kern w:val="24"/>
                      <w:szCs w:val="24"/>
                      <w:lang w:val="en-US"/>
                    </w:rPr>
                    <w:t>Development Agency of Pella</w:t>
                  </w:r>
                </w:p>
              </w:txbxContent>
            </v:textbox>
          </v:shape>
          <v:shape id="TextBox 20" o:spid="_x0000_s1063" type="#_x0000_t202" style="position:absolute;left:6857;top:952;width:25201;height:3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" filled="f" stroked="f">
            <v:textbox style="mso-fit-shape-to-text:t" inset="0,0,0,0">
              <w:txbxContent>
                <w:p w:rsidR="00044D45" w:rsidRDefault="00044D45" w:rsidP="00044D45">
                  <w:pPr>
                    <w:spacing w:after="0" w:line="240" w:lineRule="auto"/>
                    <w:jc w:val="right"/>
                    <w:rPr>
                      <w:rFonts w:eastAsia="Clear Sans Medium" w:hAnsi="Aptos" w:cs="Clear Sans Medium"/>
                      <w:b/>
                      <w:bCs/>
                      <w:color w:val="FFFFFF" w:themeColor="background1"/>
                      <w:spacing w:val="13"/>
                      <w:kern w:val="24"/>
                      <w:szCs w:val="24"/>
                    </w:rPr>
                  </w:pPr>
                  <w:r w:rsidRPr="001F77BF">
                    <w:rPr>
                      <w:rFonts w:eastAsia="Clear Sans Medium" w:hAnsi="Aptos" w:cs="Clear Sans Medium"/>
                      <w:b/>
                      <w:bCs/>
                      <w:color w:val="FFFFFF" w:themeColor="background1"/>
                      <w:spacing w:val="13"/>
                      <w:kern w:val="24"/>
                      <w:szCs w:val="24"/>
                    </w:rPr>
                    <w:t xml:space="preserve">Αναπτυξιακή Πέλλας </w:t>
                  </w:r>
                </w:p>
                <w:p w:rsidR="00044D45" w:rsidRPr="001F77BF" w:rsidRDefault="00044D45" w:rsidP="00044D45">
                  <w:pPr>
                    <w:spacing w:after="0" w:line="240" w:lineRule="auto"/>
                    <w:jc w:val="right"/>
                    <w:rPr>
                      <w:rFonts w:eastAsia="Clear Sans Medium" w:hAnsi="Aptos" w:cs="Clear Sans Medium"/>
                      <w:color w:val="FFFFFF" w:themeColor="background1"/>
                      <w:spacing w:val="13"/>
                      <w:kern w:val="24"/>
                      <w:szCs w:val="24"/>
                    </w:rPr>
                  </w:pPr>
                  <w:r w:rsidRPr="001F77BF">
                    <w:rPr>
                      <w:rFonts w:eastAsia="Clear Sans Medium" w:hAnsi="Aptos" w:cs="Clear Sans Medium"/>
                      <w:color w:val="FFFFFF" w:themeColor="background1"/>
                      <w:spacing w:val="13"/>
                      <w:kern w:val="24"/>
                      <w:szCs w:val="24"/>
                    </w:rPr>
                    <w:t>Αναπτυξιακή Ανώνυμη Εταιρεία ΟΤΑ</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380625381" o:spid="_x0000_s1030" type="#_x0000_t75" style="position:absolute;left:35052;width:5499;height:5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">
            <v:imagedata r:id="rId1" o:title="" recolortarget="#1c3259 [1444]"/>
          </v:shape>
          <w10:wrap type="topAndBottom" anchory="page"/>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1F2" w:rsidRPr="006C08F2" w:rsidRDefault="006F2331">
    <w:pPr>
      <w:pStyle w:val="a7"/>
      <w:rPr>
        <w:color w:val="FFFFFF" w:themeColor="background1"/>
        <w:sz w:val="2"/>
        <w:szCs w:val="2"/>
      </w:rPr>
    </w:pPr>
    <w:r>
      <w:rPr>
        <w:noProof/>
        <w:lang w:eastAsia="el-GR"/>
      </w:rPr>
      <w:drawing>
        <wp:anchor distT="0" distB="0" distL="114300" distR="114300" simplePos="0" relativeHeight="251687936" behindDoc="0" locked="0" layoutInCell="1" allowOverlap="1">
          <wp:simplePos x="0" y="0"/>
          <wp:positionH relativeFrom="margin">
            <wp:posOffset>-674312</wp:posOffset>
          </wp:positionH>
          <wp:positionV relativeFrom="margin">
            <wp:posOffset>-914400</wp:posOffset>
          </wp:positionV>
          <wp:extent cx="7564120" cy="1514475"/>
          <wp:effectExtent l="0" t="0" r="0" b="0"/>
          <wp:wrapSquare wrapText="bothSides"/>
          <wp:docPr id="587793839"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64120" cy="1514475"/>
                  </a:xfrm>
                  <a:prstGeom prst="rect">
                    <a:avLst/>
                  </a:prstGeom>
                  <a:noFill/>
                </pic:spPr>
              </pic:pic>
            </a:graphicData>
          </a:graphic>
        </wp:anchor>
      </w:drawing>
    </w:r>
    <w:r w:rsidR="006C08F2" w:rsidRPr="006C08F2">
      <w:rPr>
        <w:color w:val="FFFFFF" w:themeColor="background1"/>
        <w:sz w:val="4"/>
        <w:szCs w:val="4"/>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952D5"/>
    <w:multiLevelType w:val="hybridMultilevel"/>
    <w:tmpl w:val="EB8CFB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A185DCF"/>
    <w:multiLevelType w:val="hybridMultilevel"/>
    <w:tmpl w:val="30A20A26"/>
    <w:lvl w:ilvl="0" w:tplc="B58EAECC">
      <w:start w:val="1"/>
      <w:numFmt w:val="bullet"/>
      <w:lvlText w:val="o"/>
      <w:lvlJc w:val="left"/>
      <w:pPr>
        <w:ind w:left="360" w:hanging="360"/>
      </w:pPr>
      <w:rPr>
        <w:rFonts w:ascii="Courier New" w:hAnsi="Courier New" w:cs="Courier New" w:hint="default"/>
        <w:color w:val="4472C4" w:themeColor="accent1"/>
        <w:sz w:val="40"/>
        <w:szCs w:val="40"/>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nsid w:val="0C704689"/>
    <w:multiLevelType w:val="hybridMultilevel"/>
    <w:tmpl w:val="8474ED00"/>
    <w:lvl w:ilvl="0" w:tplc="D7B4C44E">
      <w:start w:val="1"/>
      <w:numFmt w:val="bullet"/>
      <w:lvlText w:val="□"/>
      <w:lvlJc w:val="left"/>
      <w:pPr>
        <w:ind w:left="360" w:hanging="360"/>
      </w:pPr>
      <w:rPr>
        <w:rFonts w:ascii="Aptos" w:hAnsi="Aptos" w:hint="default"/>
        <w:b w:val="0"/>
        <w:bCs w:val="0"/>
        <w:color w:val="4472C4" w:themeColor="accent1"/>
        <w:sz w:val="32"/>
        <w:szCs w:val="3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nsid w:val="153E26A7"/>
    <w:multiLevelType w:val="hybridMultilevel"/>
    <w:tmpl w:val="FE800404"/>
    <w:lvl w:ilvl="0" w:tplc="57F24AD0">
      <w:start w:val="1"/>
      <w:numFmt w:val="bullet"/>
      <w:lvlText w:val="o"/>
      <w:lvlJc w:val="left"/>
      <w:pPr>
        <w:ind w:left="360" w:hanging="360"/>
      </w:pPr>
      <w:rPr>
        <w:rFonts w:ascii="Courier New" w:hAnsi="Courier New" w:hint="default"/>
        <w:b w:val="0"/>
        <w:bCs w:val="0"/>
        <w:color w:val="4472C4" w:themeColor="accent1"/>
        <w:sz w:val="40"/>
        <w:szCs w:val="4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30A63E9"/>
    <w:multiLevelType w:val="hybridMultilevel"/>
    <w:tmpl w:val="6234C22E"/>
    <w:lvl w:ilvl="0" w:tplc="FAD43D80">
      <w:start w:val="1"/>
      <w:numFmt w:val="bullet"/>
      <w:lvlText w:val="o"/>
      <w:lvlJc w:val="left"/>
      <w:pPr>
        <w:ind w:left="720" w:hanging="360"/>
      </w:pPr>
      <w:rPr>
        <w:rFonts w:ascii="Courier New" w:hAnsi="Courier New" w:cs="Courier New" w:hint="default"/>
        <w:sz w:val="40"/>
        <w:szCs w:val="4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25F02713"/>
    <w:multiLevelType w:val="hybridMultilevel"/>
    <w:tmpl w:val="AD70136E"/>
    <w:lvl w:ilvl="0" w:tplc="E4A2C0E8">
      <w:start w:val="1"/>
      <w:numFmt w:val="bullet"/>
      <w:lvlText w:val="o"/>
      <w:lvlJc w:val="left"/>
      <w:pPr>
        <w:ind w:left="360" w:hanging="360"/>
      </w:pPr>
      <w:rPr>
        <w:rFonts w:ascii="Courier New" w:hAnsi="Courier New" w:cs="Courier New" w:hint="default"/>
        <w:b w:val="0"/>
        <w:bCs w:val="0"/>
        <w:color w:val="4472C4" w:themeColor="accent1"/>
        <w:sz w:val="40"/>
        <w:szCs w:val="4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nsid w:val="28046C53"/>
    <w:multiLevelType w:val="hybridMultilevel"/>
    <w:tmpl w:val="6A9C4F02"/>
    <w:lvl w:ilvl="0" w:tplc="57F24AD0">
      <w:start w:val="1"/>
      <w:numFmt w:val="bullet"/>
      <w:lvlText w:val="o"/>
      <w:lvlJc w:val="left"/>
      <w:pPr>
        <w:ind w:left="360" w:hanging="360"/>
      </w:pPr>
      <w:rPr>
        <w:rFonts w:ascii="Courier New" w:hAnsi="Courier New" w:hint="default"/>
        <w:b w:val="0"/>
        <w:bCs w:val="0"/>
        <w:color w:val="4472C4" w:themeColor="accent1"/>
        <w:sz w:val="40"/>
        <w:szCs w:val="4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nsid w:val="2F7F53A6"/>
    <w:multiLevelType w:val="hybridMultilevel"/>
    <w:tmpl w:val="39A6EA46"/>
    <w:lvl w:ilvl="0" w:tplc="2236D878">
      <w:start w:val="1"/>
      <w:numFmt w:val="bullet"/>
      <w:lvlText w:val="□"/>
      <w:lvlJc w:val="left"/>
      <w:pPr>
        <w:ind w:left="360" w:hanging="360"/>
      </w:pPr>
      <w:rPr>
        <w:rFonts w:ascii="Aptos" w:hAnsi="Aptos" w:hint="default"/>
        <w:b w:val="0"/>
        <w:bCs w:val="0"/>
        <w:color w:val="4472C4" w:themeColor="accent1"/>
        <w:sz w:val="32"/>
        <w:szCs w:val="3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nsid w:val="2FC260E8"/>
    <w:multiLevelType w:val="hybridMultilevel"/>
    <w:tmpl w:val="5704CB6A"/>
    <w:lvl w:ilvl="0" w:tplc="51E04F22">
      <w:start w:val="1"/>
      <w:numFmt w:val="bullet"/>
      <w:lvlText w:val="o"/>
      <w:lvlJc w:val="left"/>
      <w:pPr>
        <w:ind w:left="720" w:hanging="360"/>
      </w:pPr>
      <w:rPr>
        <w:rFonts w:ascii="Courier New" w:hAnsi="Courier New" w:cs="Courier New" w:hint="default"/>
        <w:sz w:val="40"/>
        <w:szCs w:val="4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3FCA767C"/>
    <w:multiLevelType w:val="hybridMultilevel"/>
    <w:tmpl w:val="DE6C8102"/>
    <w:lvl w:ilvl="0" w:tplc="97BEE368">
      <w:start w:val="1"/>
      <w:numFmt w:val="bullet"/>
      <w:lvlText w:val="o"/>
      <w:lvlJc w:val="left"/>
      <w:pPr>
        <w:ind w:left="720" w:hanging="360"/>
      </w:pPr>
      <w:rPr>
        <w:rFonts w:ascii="Courier New" w:hAnsi="Courier New" w:cs="Courier New" w:hint="default"/>
        <w:sz w:val="40"/>
        <w:szCs w:val="4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427827EB"/>
    <w:multiLevelType w:val="hybridMultilevel"/>
    <w:tmpl w:val="29AE5A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42811B94"/>
    <w:multiLevelType w:val="hybridMultilevel"/>
    <w:tmpl w:val="EEA839D8"/>
    <w:lvl w:ilvl="0" w:tplc="8FF67B52">
      <w:start w:val="1"/>
      <w:numFmt w:val="bullet"/>
      <w:lvlText w:val="o"/>
      <w:lvlJc w:val="left"/>
      <w:pPr>
        <w:ind w:left="360" w:hanging="360"/>
      </w:pPr>
      <w:rPr>
        <w:rFonts w:ascii="Courier New" w:hAnsi="Courier New" w:cs="Courier New" w:hint="default"/>
        <w:sz w:val="48"/>
        <w:szCs w:val="48"/>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nsid w:val="43F37489"/>
    <w:multiLevelType w:val="hybridMultilevel"/>
    <w:tmpl w:val="FE303A8A"/>
    <w:lvl w:ilvl="0" w:tplc="FAD43D80">
      <w:start w:val="1"/>
      <w:numFmt w:val="bullet"/>
      <w:lvlText w:val="o"/>
      <w:lvlJc w:val="left"/>
      <w:pPr>
        <w:ind w:left="928" w:hanging="360"/>
      </w:pPr>
      <w:rPr>
        <w:rFonts w:ascii="Courier New" w:hAnsi="Courier New" w:cs="Courier New" w:hint="default"/>
        <w:sz w:val="40"/>
        <w:szCs w:val="40"/>
      </w:rPr>
    </w:lvl>
    <w:lvl w:ilvl="1" w:tplc="04080003" w:tentative="1">
      <w:start w:val="1"/>
      <w:numFmt w:val="bullet"/>
      <w:lvlText w:val="o"/>
      <w:lvlJc w:val="left"/>
      <w:pPr>
        <w:ind w:left="1648" w:hanging="360"/>
      </w:pPr>
      <w:rPr>
        <w:rFonts w:ascii="Courier New" w:hAnsi="Courier New" w:cs="Courier New" w:hint="default"/>
      </w:rPr>
    </w:lvl>
    <w:lvl w:ilvl="2" w:tplc="04080005" w:tentative="1">
      <w:start w:val="1"/>
      <w:numFmt w:val="bullet"/>
      <w:lvlText w:val=""/>
      <w:lvlJc w:val="left"/>
      <w:pPr>
        <w:ind w:left="2368" w:hanging="360"/>
      </w:pPr>
      <w:rPr>
        <w:rFonts w:ascii="Wingdings" w:hAnsi="Wingdings" w:hint="default"/>
      </w:rPr>
    </w:lvl>
    <w:lvl w:ilvl="3" w:tplc="04080001" w:tentative="1">
      <w:start w:val="1"/>
      <w:numFmt w:val="bullet"/>
      <w:lvlText w:val=""/>
      <w:lvlJc w:val="left"/>
      <w:pPr>
        <w:ind w:left="3088" w:hanging="360"/>
      </w:pPr>
      <w:rPr>
        <w:rFonts w:ascii="Symbol" w:hAnsi="Symbol" w:hint="default"/>
      </w:rPr>
    </w:lvl>
    <w:lvl w:ilvl="4" w:tplc="04080003" w:tentative="1">
      <w:start w:val="1"/>
      <w:numFmt w:val="bullet"/>
      <w:lvlText w:val="o"/>
      <w:lvlJc w:val="left"/>
      <w:pPr>
        <w:ind w:left="3808" w:hanging="360"/>
      </w:pPr>
      <w:rPr>
        <w:rFonts w:ascii="Courier New" w:hAnsi="Courier New" w:cs="Courier New" w:hint="default"/>
      </w:rPr>
    </w:lvl>
    <w:lvl w:ilvl="5" w:tplc="04080005" w:tentative="1">
      <w:start w:val="1"/>
      <w:numFmt w:val="bullet"/>
      <w:lvlText w:val=""/>
      <w:lvlJc w:val="left"/>
      <w:pPr>
        <w:ind w:left="4528" w:hanging="360"/>
      </w:pPr>
      <w:rPr>
        <w:rFonts w:ascii="Wingdings" w:hAnsi="Wingdings" w:hint="default"/>
      </w:rPr>
    </w:lvl>
    <w:lvl w:ilvl="6" w:tplc="04080001" w:tentative="1">
      <w:start w:val="1"/>
      <w:numFmt w:val="bullet"/>
      <w:lvlText w:val=""/>
      <w:lvlJc w:val="left"/>
      <w:pPr>
        <w:ind w:left="5248" w:hanging="360"/>
      </w:pPr>
      <w:rPr>
        <w:rFonts w:ascii="Symbol" w:hAnsi="Symbol" w:hint="default"/>
      </w:rPr>
    </w:lvl>
    <w:lvl w:ilvl="7" w:tplc="04080003" w:tentative="1">
      <w:start w:val="1"/>
      <w:numFmt w:val="bullet"/>
      <w:lvlText w:val="o"/>
      <w:lvlJc w:val="left"/>
      <w:pPr>
        <w:ind w:left="5968" w:hanging="360"/>
      </w:pPr>
      <w:rPr>
        <w:rFonts w:ascii="Courier New" w:hAnsi="Courier New" w:cs="Courier New" w:hint="default"/>
      </w:rPr>
    </w:lvl>
    <w:lvl w:ilvl="8" w:tplc="04080005" w:tentative="1">
      <w:start w:val="1"/>
      <w:numFmt w:val="bullet"/>
      <w:lvlText w:val=""/>
      <w:lvlJc w:val="left"/>
      <w:pPr>
        <w:ind w:left="6688" w:hanging="360"/>
      </w:pPr>
      <w:rPr>
        <w:rFonts w:ascii="Wingdings" w:hAnsi="Wingdings" w:hint="default"/>
      </w:rPr>
    </w:lvl>
  </w:abstractNum>
  <w:abstractNum w:abstractNumId="13">
    <w:nsid w:val="45A0543D"/>
    <w:multiLevelType w:val="hybridMultilevel"/>
    <w:tmpl w:val="D81E9DE6"/>
    <w:lvl w:ilvl="0" w:tplc="F4F2691C">
      <w:start w:val="1"/>
      <w:numFmt w:val="bullet"/>
      <w:lvlText w:val="□"/>
      <w:lvlJc w:val="left"/>
      <w:pPr>
        <w:ind w:left="360" w:hanging="360"/>
      </w:pPr>
      <w:rPr>
        <w:rFonts w:ascii="Aptos" w:hAnsi="Aptos" w:hint="default"/>
        <w:b w:val="0"/>
        <w:bCs w:val="0"/>
        <w:color w:val="4472C4" w:themeColor="accent1"/>
        <w:sz w:val="32"/>
        <w:szCs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nsid w:val="5DA43826"/>
    <w:multiLevelType w:val="hybridMultilevel"/>
    <w:tmpl w:val="21089BEE"/>
    <w:lvl w:ilvl="0" w:tplc="AAA4F456">
      <w:start w:val="1"/>
      <w:numFmt w:val="bullet"/>
      <w:lvlText w:val="□"/>
      <w:lvlJc w:val="left"/>
      <w:pPr>
        <w:ind w:left="720" w:hanging="360"/>
      </w:pPr>
      <w:rPr>
        <w:rFonts w:ascii="Aptos" w:hAnsi="Aptos" w:hint="default"/>
        <w:color w:val="4472C4" w:themeColor="accent1"/>
        <w:sz w:val="40"/>
        <w:szCs w:val="4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nsid w:val="78440FA7"/>
    <w:multiLevelType w:val="hybridMultilevel"/>
    <w:tmpl w:val="7E2861F0"/>
    <w:lvl w:ilvl="0" w:tplc="FAD43D80">
      <w:start w:val="1"/>
      <w:numFmt w:val="bullet"/>
      <w:lvlText w:val="o"/>
      <w:lvlJc w:val="left"/>
      <w:pPr>
        <w:ind w:left="502" w:hanging="360"/>
      </w:pPr>
      <w:rPr>
        <w:rFonts w:ascii="Courier New" w:hAnsi="Courier New" w:cs="Courier New" w:hint="default"/>
        <w:sz w:val="40"/>
        <w:szCs w:val="40"/>
      </w:rPr>
    </w:lvl>
    <w:lvl w:ilvl="1" w:tplc="04080003" w:tentative="1">
      <w:start w:val="1"/>
      <w:numFmt w:val="bullet"/>
      <w:lvlText w:val="o"/>
      <w:lvlJc w:val="left"/>
      <w:pPr>
        <w:ind w:left="1222" w:hanging="360"/>
      </w:pPr>
      <w:rPr>
        <w:rFonts w:ascii="Courier New" w:hAnsi="Courier New" w:cs="Courier New" w:hint="default"/>
      </w:rPr>
    </w:lvl>
    <w:lvl w:ilvl="2" w:tplc="04080005" w:tentative="1">
      <w:start w:val="1"/>
      <w:numFmt w:val="bullet"/>
      <w:lvlText w:val=""/>
      <w:lvlJc w:val="left"/>
      <w:pPr>
        <w:ind w:left="1942" w:hanging="360"/>
      </w:pPr>
      <w:rPr>
        <w:rFonts w:ascii="Wingdings" w:hAnsi="Wingdings" w:hint="default"/>
      </w:rPr>
    </w:lvl>
    <w:lvl w:ilvl="3" w:tplc="04080001" w:tentative="1">
      <w:start w:val="1"/>
      <w:numFmt w:val="bullet"/>
      <w:lvlText w:val=""/>
      <w:lvlJc w:val="left"/>
      <w:pPr>
        <w:ind w:left="2662" w:hanging="360"/>
      </w:pPr>
      <w:rPr>
        <w:rFonts w:ascii="Symbol" w:hAnsi="Symbol" w:hint="default"/>
      </w:rPr>
    </w:lvl>
    <w:lvl w:ilvl="4" w:tplc="04080003" w:tentative="1">
      <w:start w:val="1"/>
      <w:numFmt w:val="bullet"/>
      <w:lvlText w:val="o"/>
      <w:lvlJc w:val="left"/>
      <w:pPr>
        <w:ind w:left="3382" w:hanging="360"/>
      </w:pPr>
      <w:rPr>
        <w:rFonts w:ascii="Courier New" w:hAnsi="Courier New" w:cs="Courier New" w:hint="default"/>
      </w:rPr>
    </w:lvl>
    <w:lvl w:ilvl="5" w:tplc="04080005" w:tentative="1">
      <w:start w:val="1"/>
      <w:numFmt w:val="bullet"/>
      <w:lvlText w:val=""/>
      <w:lvlJc w:val="left"/>
      <w:pPr>
        <w:ind w:left="4102" w:hanging="360"/>
      </w:pPr>
      <w:rPr>
        <w:rFonts w:ascii="Wingdings" w:hAnsi="Wingdings" w:hint="default"/>
      </w:rPr>
    </w:lvl>
    <w:lvl w:ilvl="6" w:tplc="04080001" w:tentative="1">
      <w:start w:val="1"/>
      <w:numFmt w:val="bullet"/>
      <w:lvlText w:val=""/>
      <w:lvlJc w:val="left"/>
      <w:pPr>
        <w:ind w:left="4822" w:hanging="360"/>
      </w:pPr>
      <w:rPr>
        <w:rFonts w:ascii="Symbol" w:hAnsi="Symbol" w:hint="default"/>
      </w:rPr>
    </w:lvl>
    <w:lvl w:ilvl="7" w:tplc="04080003" w:tentative="1">
      <w:start w:val="1"/>
      <w:numFmt w:val="bullet"/>
      <w:lvlText w:val="o"/>
      <w:lvlJc w:val="left"/>
      <w:pPr>
        <w:ind w:left="5542" w:hanging="360"/>
      </w:pPr>
      <w:rPr>
        <w:rFonts w:ascii="Courier New" w:hAnsi="Courier New" w:cs="Courier New" w:hint="default"/>
      </w:rPr>
    </w:lvl>
    <w:lvl w:ilvl="8" w:tplc="04080005" w:tentative="1">
      <w:start w:val="1"/>
      <w:numFmt w:val="bullet"/>
      <w:lvlText w:val=""/>
      <w:lvlJc w:val="left"/>
      <w:pPr>
        <w:ind w:left="6262" w:hanging="360"/>
      </w:pPr>
      <w:rPr>
        <w:rFonts w:ascii="Wingdings" w:hAnsi="Wingdings" w:hint="default"/>
      </w:rPr>
    </w:lvl>
  </w:abstractNum>
  <w:abstractNum w:abstractNumId="16">
    <w:nsid w:val="7A2A0280"/>
    <w:multiLevelType w:val="hybridMultilevel"/>
    <w:tmpl w:val="7D7C7458"/>
    <w:lvl w:ilvl="0" w:tplc="CD3E610E">
      <w:start w:val="1"/>
      <w:numFmt w:val="bullet"/>
      <w:lvlText w:val="□"/>
      <w:lvlJc w:val="left"/>
      <w:pPr>
        <w:ind w:left="360" w:hanging="360"/>
      </w:pPr>
      <w:rPr>
        <w:rFonts w:ascii="Aptos" w:hAnsi="Aptos" w:hint="default"/>
        <w:b w:val="0"/>
        <w:bCs w:val="0"/>
        <w:color w:val="4472C4" w:themeColor="accent1"/>
        <w:sz w:val="32"/>
        <w:szCs w:val="3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nsid w:val="7A962E34"/>
    <w:multiLevelType w:val="hybridMultilevel"/>
    <w:tmpl w:val="80B4F80A"/>
    <w:lvl w:ilvl="0" w:tplc="FAD43D80">
      <w:start w:val="1"/>
      <w:numFmt w:val="bullet"/>
      <w:lvlText w:val="o"/>
      <w:lvlJc w:val="left"/>
      <w:pPr>
        <w:ind w:left="720" w:hanging="360"/>
      </w:pPr>
      <w:rPr>
        <w:rFonts w:ascii="Courier New" w:hAnsi="Courier New" w:cs="Courier New" w:hint="default"/>
        <w:sz w:val="40"/>
        <w:szCs w:val="4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9"/>
  </w:num>
  <w:num w:numId="4">
    <w:abstractNumId w:val="17"/>
  </w:num>
  <w:num w:numId="5">
    <w:abstractNumId w:val="12"/>
  </w:num>
  <w:num w:numId="6">
    <w:abstractNumId w:val="15"/>
  </w:num>
  <w:num w:numId="7">
    <w:abstractNumId w:val="4"/>
  </w:num>
  <w:num w:numId="8">
    <w:abstractNumId w:val="0"/>
  </w:num>
  <w:num w:numId="9">
    <w:abstractNumId w:val="5"/>
  </w:num>
  <w:num w:numId="10">
    <w:abstractNumId w:val="1"/>
  </w:num>
  <w:num w:numId="11">
    <w:abstractNumId w:val="3"/>
  </w:num>
  <w:num w:numId="12">
    <w:abstractNumId w:val="10"/>
  </w:num>
  <w:num w:numId="13">
    <w:abstractNumId w:val="6"/>
  </w:num>
  <w:num w:numId="14">
    <w:abstractNumId w:val="14"/>
  </w:num>
  <w:num w:numId="15">
    <w:abstractNumId w:val="13"/>
  </w:num>
  <w:num w:numId="16">
    <w:abstractNumId w:val="2"/>
  </w:num>
  <w:num w:numId="17">
    <w:abstractNumId w:val="7"/>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A77E2B"/>
    <w:rsid w:val="000144AD"/>
    <w:rsid w:val="00016097"/>
    <w:rsid w:val="000402E6"/>
    <w:rsid w:val="00044D45"/>
    <w:rsid w:val="00065106"/>
    <w:rsid w:val="0007139D"/>
    <w:rsid w:val="0009713D"/>
    <w:rsid w:val="000A6381"/>
    <w:rsid w:val="000B0F0A"/>
    <w:rsid w:val="000B325C"/>
    <w:rsid w:val="000C5E34"/>
    <w:rsid w:val="000D21B7"/>
    <w:rsid w:val="000E28E7"/>
    <w:rsid w:val="00135D53"/>
    <w:rsid w:val="00147904"/>
    <w:rsid w:val="00162115"/>
    <w:rsid w:val="00171C9C"/>
    <w:rsid w:val="001904CA"/>
    <w:rsid w:val="00195456"/>
    <w:rsid w:val="001B62E6"/>
    <w:rsid w:val="001C1757"/>
    <w:rsid w:val="001F67A9"/>
    <w:rsid w:val="001F77BF"/>
    <w:rsid w:val="00205FE9"/>
    <w:rsid w:val="0025783F"/>
    <w:rsid w:val="00271680"/>
    <w:rsid w:val="002A18EE"/>
    <w:rsid w:val="002A34B0"/>
    <w:rsid w:val="002C507C"/>
    <w:rsid w:val="002D1173"/>
    <w:rsid w:val="002D305B"/>
    <w:rsid w:val="002D45B7"/>
    <w:rsid w:val="002F5014"/>
    <w:rsid w:val="002F6F9C"/>
    <w:rsid w:val="002F7BCA"/>
    <w:rsid w:val="00310F4A"/>
    <w:rsid w:val="0031227C"/>
    <w:rsid w:val="003338B3"/>
    <w:rsid w:val="0034165D"/>
    <w:rsid w:val="00350DE4"/>
    <w:rsid w:val="00355F07"/>
    <w:rsid w:val="00383351"/>
    <w:rsid w:val="003B0A66"/>
    <w:rsid w:val="003B1574"/>
    <w:rsid w:val="003B271A"/>
    <w:rsid w:val="003C2BE8"/>
    <w:rsid w:val="003C5CB5"/>
    <w:rsid w:val="003D4829"/>
    <w:rsid w:val="003F224A"/>
    <w:rsid w:val="0040372C"/>
    <w:rsid w:val="00417713"/>
    <w:rsid w:val="0043253C"/>
    <w:rsid w:val="00466E34"/>
    <w:rsid w:val="004833DD"/>
    <w:rsid w:val="004A47C7"/>
    <w:rsid w:val="004B12AB"/>
    <w:rsid w:val="004B6638"/>
    <w:rsid w:val="004C6F08"/>
    <w:rsid w:val="004F4D87"/>
    <w:rsid w:val="0058131B"/>
    <w:rsid w:val="005942B7"/>
    <w:rsid w:val="00595550"/>
    <w:rsid w:val="005A21EE"/>
    <w:rsid w:val="005A6163"/>
    <w:rsid w:val="005A76C9"/>
    <w:rsid w:val="005B67E8"/>
    <w:rsid w:val="005C0013"/>
    <w:rsid w:val="005C1AD7"/>
    <w:rsid w:val="005D6955"/>
    <w:rsid w:val="005E3B76"/>
    <w:rsid w:val="00611600"/>
    <w:rsid w:val="0062114C"/>
    <w:rsid w:val="006436D9"/>
    <w:rsid w:val="006477F2"/>
    <w:rsid w:val="006676F7"/>
    <w:rsid w:val="00670798"/>
    <w:rsid w:val="00675851"/>
    <w:rsid w:val="006A738E"/>
    <w:rsid w:val="006B3B1D"/>
    <w:rsid w:val="006C08F2"/>
    <w:rsid w:val="006C4BEA"/>
    <w:rsid w:val="006D1930"/>
    <w:rsid w:val="006E2BE0"/>
    <w:rsid w:val="006E6F84"/>
    <w:rsid w:val="006F2331"/>
    <w:rsid w:val="0070216A"/>
    <w:rsid w:val="00716EC4"/>
    <w:rsid w:val="00720FA7"/>
    <w:rsid w:val="00726035"/>
    <w:rsid w:val="0073601A"/>
    <w:rsid w:val="00752F37"/>
    <w:rsid w:val="00755EE7"/>
    <w:rsid w:val="007572FE"/>
    <w:rsid w:val="00767D88"/>
    <w:rsid w:val="007A6BA1"/>
    <w:rsid w:val="007B0963"/>
    <w:rsid w:val="007B67A3"/>
    <w:rsid w:val="007C5956"/>
    <w:rsid w:val="0083249A"/>
    <w:rsid w:val="00860148"/>
    <w:rsid w:val="008C0BD2"/>
    <w:rsid w:val="008E1AB9"/>
    <w:rsid w:val="00932D03"/>
    <w:rsid w:val="00953624"/>
    <w:rsid w:val="00974F35"/>
    <w:rsid w:val="00976EA3"/>
    <w:rsid w:val="00977893"/>
    <w:rsid w:val="00980E14"/>
    <w:rsid w:val="00996C39"/>
    <w:rsid w:val="009C0AE3"/>
    <w:rsid w:val="009D456E"/>
    <w:rsid w:val="009F57E8"/>
    <w:rsid w:val="00A27BA3"/>
    <w:rsid w:val="00A35648"/>
    <w:rsid w:val="00A35D75"/>
    <w:rsid w:val="00A367D6"/>
    <w:rsid w:val="00A37856"/>
    <w:rsid w:val="00A4660D"/>
    <w:rsid w:val="00A56D21"/>
    <w:rsid w:val="00A65B15"/>
    <w:rsid w:val="00A66AB0"/>
    <w:rsid w:val="00A77E2B"/>
    <w:rsid w:val="00A86106"/>
    <w:rsid w:val="00A909F2"/>
    <w:rsid w:val="00AC4EC9"/>
    <w:rsid w:val="00AE0454"/>
    <w:rsid w:val="00B06FF5"/>
    <w:rsid w:val="00B11A40"/>
    <w:rsid w:val="00B54AEA"/>
    <w:rsid w:val="00B708E0"/>
    <w:rsid w:val="00B85687"/>
    <w:rsid w:val="00B947D0"/>
    <w:rsid w:val="00B95689"/>
    <w:rsid w:val="00BB18A5"/>
    <w:rsid w:val="00BD072F"/>
    <w:rsid w:val="00BE499F"/>
    <w:rsid w:val="00BF70E5"/>
    <w:rsid w:val="00C004FB"/>
    <w:rsid w:val="00C33BCD"/>
    <w:rsid w:val="00C373A4"/>
    <w:rsid w:val="00C376C7"/>
    <w:rsid w:val="00C441F2"/>
    <w:rsid w:val="00C91637"/>
    <w:rsid w:val="00CA27DE"/>
    <w:rsid w:val="00CA438A"/>
    <w:rsid w:val="00CB2436"/>
    <w:rsid w:val="00CB7E6C"/>
    <w:rsid w:val="00CE0770"/>
    <w:rsid w:val="00CF5F2A"/>
    <w:rsid w:val="00D070F3"/>
    <w:rsid w:val="00D07630"/>
    <w:rsid w:val="00D37663"/>
    <w:rsid w:val="00D47A44"/>
    <w:rsid w:val="00D5111B"/>
    <w:rsid w:val="00D83268"/>
    <w:rsid w:val="00DA1096"/>
    <w:rsid w:val="00DB5FCC"/>
    <w:rsid w:val="00DD12DB"/>
    <w:rsid w:val="00DD406A"/>
    <w:rsid w:val="00DD54CB"/>
    <w:rsid w:val="00DF34FC"/>
    <w:rsid w:val="00DF732C"/>
    <w:rsid w:val="00E03631"/>
    <w:rsid w:val="00E327E1"/>
    <w:rsid w:val="00E33200"/>
    <w:rsid w:val="00E56901"/>
    <w:rsid w:val="00E70E7E"/>
    <w:rsid w:val="00EB2865"/>
    <w:rsid w:val="00EB475D"/>
    <w:rsid w:val="00EC2993"/>
    <w:rsid w:val="00EF76F0"/>
    <w:rsid w:val="00F04DB8"/>
    <w:rsid w:val="00F1585E"/>
    <w:rsid w:val="00F20CB9"/>
    <w:rsid w:val="00F3353E"/>
    <w:rsid w:val="00F47220"/>
    <w:rsid w:val="00F53558"/>
    <w:rsid w:val="00F714BC"/>
    <w:rsid w:val="00F74A90"/>
    <w:rsid w:val="00F87DB0"/>
    <w:rsid w:val="00F96EA1"/>
    <w:rsid w:val="00FB2C26"/>
    <w:rsid w:val="00FC501F"/>
    <w:rsid w:val="00FD0700"/>
    <w:rsid w:val="00FE74B6"/>
    <w:rsid w:val="00FF5456"/>
    <w:rsid w:val="56F0227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l-GR" w:eastAsia="en-US" w:bidi="ar-SA"/>
      </w:rPr>
    </w:rPrDefault>
    <w:pPrDefault>
      <w:pPr>
        <w:spacing w:after="160" w:line="27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7904"/>
    <w:pPr>
      <w:spacing w:after="60" w:line="259" w:lineRule="auto"/>
    </w:pPr>
    <w:rPr>
      <w:sz w:val="22"/>
      <w:szCs w:val="22"/>
    </w:rPr>
  </w:style>
  <w:style w:type="paragraph" w:styleId="1">
    <w:name w:val="heading 1"/>
    <w:basedOn w:val="a"/>
    <w:next w:val="a"/>
    <w:link w:val="1Char"/>
    <w:uiPriority w:val="9"/>
    <w:qFormat/>
    <w:rsid w:val="00A35D7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EB475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unhideWhenUsed/>
    <w:qFormat/>
    <w:rsid w:val="00EB475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Char"/>
    <w:uiPriority w:val="9"/>
    <w:unhideWhenUsed/>
    <w:qFormat/>
    <w:rsid w:val="00EB475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Char"/>
    <w:uiPriority w:val="9"/>
    <w:unhideWhenUsed/>
    <w:qFormat/>
    <w:rsid w:val="00F714BC"/>
    <w:pPr>
      <w:keepNext/>
      <w:keepLines/>
      <w:shd w:val="clear" w:color="auto" w:fill="D6E3E9"/>
      <w:spacing w:before="120" w:after="120"/>
      <w:outlineLvl w:val="4"/>
    </w:pPr>
    <w:rPr>
      <w:rFonts w:asciiTheme="majorHAnsi" w:eastAsiaTheme="majorEastAsia" w:hAnsiTheme="majorHAnsi" w:cstheme="majorBidi"/>
      <w:b/>
      <w:color w:val="2F5496" w:themeColor="accent1" w:themeShade="BF"/>
    </w:rPr>
  </w:style>
  <w:style w:type="paragraph" w:styleId="6">
    <w:name w:val="heading 6"/>
    <w:basedOn w:val="a"/>
    <w:next w:val="a"/>
    <w:link w:val="6Char"/>
    <w:uiPriority w:val="9"/>
    <w:unhideWhenUsed/>
    <w:qFormat/>
    <w:rsid w:val="00DF732C"/>
    <w:pPr>
      <w:keepNext/>
      <w:keepLines/>
      <w:shd w:val="clear" w:color="auto" w:fill="FFF2CC" w:themeFill="accent4" w:themeFillTint="33"/>
      <w:spacing w:before="120"/>
      <w:outlineLvl w:val="5"/>
    </w:pPr>
    <w:rPr>
      <w:rFonts w:eastAsiaTheme="majorEastAsia" w:cstheme="majorBidi"/>
      <w:b/>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A77E2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A77E2B"/>
    <w:rPr>
      <w:rFonts w:asciiTheme="majorHAnsi" w:eastAsiaTheme="majorEastAsia" w:hAnsiTheme="majorHAnsi" w:cstheme="majorBidi"/>
      <w:spacing w:val="-10"/>
      <w:kern w:val="28"/>
      <w:sz w:val="56"/>
      <w:szCs w:val="56"/>
    </w:rPr>
  </w:style>
  <w:style w:type="character" w:styleId="a4">
    <w:name w:val="Strong"/>
    <w:basedOn w:val="a0"/>
    <w:uiPriority w:val="22"/>
    <w:qFormat/>
    <w:rsid w:val="00A77E2B"/>
    <w:rPr>
      <w:b/>
      <w:bCs/>
    </w:rPr>
  </w:style>
  <w:style w:type="paragraph" w:styleId="a5">
    <w:name w:val="No Spacing"/>
    <w:link w:val="Char0"/>
    <w:uiPriority w:val="1"/>
    <w:qFormat/>
    <w:rsid w:val="005942B7"/>
    <w:pPr>
      <w:spacing w:after="0" w:line="240" w:lineRule="auto"/>
    </w:pPr>
    <w:rPr>
      <w:sz w:val="22"/>
    </w:rPr>
  </w:style>
  <w:style w:type="character" w:styleId="a6">
    <w:name w:val="Subtle Emphasis"/>
    <w:basedOn w:val="a0"/>
    <w:uiPriority w:val="19"/>
    <w:qFormat/>
    <w:rsid w:val="00A77E2B"/>
    <w:rPr>
      <w:i/>
      <w:iCs/>
      <w:color w:val="404040" w:themeColor="text1" w:themeTint="BF"/>
    </w:rPr>
  </w:style>
  <w:style w:type="character" w:styleId="-">
    <w:name w:val="Hyperlink"/>
    <w:basedOn w:val="a0"/>
    <w:uiPriority w:val="99"/>
    <w:unhideWhenUsed/>
    <w:rsid w:val="00A77E2B"/>
    <w:rPr>
      <w:color w:val="0563C1" w:themeColor="hyperlink"/>
      <w:u w:val="single"/>
    </w:rPr>
  </w:style>
  <w:style w:type="character" w:customStyle="1" w:styleId="10">
    <w:name w:val="Ανεπίλυτη αναφορά1"/>
    <w:basedOn w:val="a0"/>
    <w:uiPriority w:val="99"/>
    <w:semiHidden/>
    <w:unhideWhenUsed/>
    <w:rsid w:val="00A77E2B"/>
    <w:rPr>
      <w:color w:val="605E5C"/>
      <w:shd w:val="clear" w:color="auto" w:fill="E1DFDD"/>
    </w:rPr>
  </w:style>
  <w:style w:type="character" w:customStyle="1" w:styleId="Char0">
    <w:name w:val="Χωρίς διάστιχο Char"/>
    <w:basedOn w:val="a0"/>
    <w:link w:val="a5"/>
    <w:uiPriority w:val="1"/>
    <w:rsid w:val="005942B7"/>
    <w:rPr>
      <w:sz w:val="22"/>
    </w:rPr>
  </w:style>
  <w:style w:type="paragraph" w:styleId="a7">
    <w:name w:val="header"/>
    <w:basedOn w:val="a"/>
    <w:link w:val="Char1"/>
    <w:uiPriority w:val="99"/>
    <w:unhideWhenUsed/>
    <w:rsid w:val="00CA438A"/>
    <w:pPr>
      <w:tabs>
        <w:tab w:val="center" w:pos="4153"/>
        <w:tab w:val="right" w:pos="8306"/>
      </w:tabs>
      <w:spacing w:after="0" w:line="240" w:lineRule="auto"/>
    </w:pPr>
  </w:style>
  <w:style w:type="character" w:customStyle="1" w:styleId="Char1">
    <w:name w:val="Κεφαλίδα Char"/>
    <w:basedOn w:val="a0"/>
    <w:link w:val="a7"/>
    <w:uiPriority w:val="99"/>
    <w:rsid w:val="00CA438A"/>
    <w:rPr>
      <w:sz w:val="22"/>
      <w:szCs w:val="22"/>
    </w:rPr>
  </w:style>
  <w:style w:type="paragraph" w:styleId="a8">
    <w:name w:val="footer"/>
    <w:basedOn w:val="a"/>
    <w:link w:val="Char2"/>
    <w:uiPriority w:val="99"/>
    <w:unhideWhenUsed/>
    <w:rsid w:val="00CA438A"/>
    <w:pPr>
      <w:tabs>
        <w:tab w:val="center" w:pos="4153"/>
        <w:tab w:val="right" w:pos="8306"/>
      </w:tabs>
      <w:spacing w:after="0" w:line="240" w:lineRule="auto"/>
    </w:pPr>
  </w:style>
  <w:style w:type="character" w:customStyle="1" w:styleId="Char2">
    <w:name w:val="Υποσέλιδο Char"/>
    <w:basedOn w:val="a0"/>
    <w:link w:val="a8"/>
    <w:uiPriority w:val="99"/>
    <w:rsid w:val="00CA438A"/>
    <w:rPr>
      <w:sz w:val="22"/>
      <w:szCs w:val="22"/>
    </w:rPr>
  </w:style>
  <w:style w:type="character" w:styleId="-0">
    <w:name w:val="FollowedHyperlink"/>
    <w:basedOn w:val="a0"/>
    <w:uiPriority w:val="99"/>
    <w:semiHidden/>
    <w:unhideWhenUsed/>
    <w:rsid w:val="00716EC4"/>
    <w:rPr>
      <w:color w:val="954F72" w:themeColor="followedHyperlink"/>
      <w:u w:val="single"/>
    </w:rPr>
  </w:style>
  <w:style w:type="table" w:styleId="a9">
    <w:name w:val="Table Grid"/>
    <w:basedOn w:val="a1"/>
    <w:uiPriority w:val="39"/>
    <w:rsid w:val="00A35D75"/>
    <w:pPr>
      <w:spacing w:after="0" w:line="240" w:lineRule="auto"/>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A35D75"/>
    <w:pPr>
      <w:spacing w:after="200" w:line="276" w:lineRule="auto"/>
      <w:ind w:left="720"/>
      <w:contextualSpacing/>
    </w:pPr>
  </w:style>
  <w:style w:type="character" w:customStyle="1" w:styleId="m7eme">
    <w:name w:val="m7eme"/>
    <w:basedOn w:val="a0"/>
    <w:rsid w:val="00A35D75"/>
  </w:style>
  <w:style w:type="character" w:customStyle="1" w:styleId="raxpye">
    <w:name w:val="raxpye"/>
    <w:basedOn w:val="a0"/>
    <w:rsid w:val="00A35D75"/>
  </w:style>
  <w:style w:type="character" w:customStyle="1" w:styleId="1Char">
    <w:name w:val="Επικεφαλίδα 1 Char"/>
    <w:basedOn w:val="a0"/>
    <w:link w:val="1"/>
    <w:uiPriority w:val="9"/>
    <w:rsid w:val="00A35D75"/>
    <w:rPr>
      <w:rFonts w:asciiTheme="majorHAnsi" w:eastAsiaTheme="majorEastAsia" w:hAnsiTheme="majorHAnsi" w:cstheme="majorBidi"/>
      <w:color w:val="2F5496" w:themeColor="accent1" w:themeShade="BF"/>
      <w:sz w:val="32"/>
      <w:szCs w:val="32"/>
    </w:rPr>
  </w:style>
  <w:style w:type="paragraph" w:styleId="ab">
    <w:name w:val="Subtitle"/>
    <w:basedOn w:val="a"/>
    <w:next w:val="a"/>
    <w:link w:val="Char3"/>
    <w:uiPriority w:val="11"/>
    <w:qFormat/>
    <w:rsid w:val="00A35D75"/>
    <w:pPr>
      <w:numPr>
        <w:ilvl w:val="1"/>
      </w:numPr>
      <w:spacing w:after="160"/>
    </w:pPr>
    <w:rPr>
      <w:rFonts w:eastAsiaTheme="minorEastAsia"/>
      <w:color w:val="5A5A5A" w:themeColor="text1" w:themeTint="A5"/>
      <w:spacing w:val="15"/>
    </w:rPr>
  </w:style>
  <w:style w:type="character" w:customStyle="1" w:styleId="Char3">
    <w:name w:val="Υπότιτλος Char"/>
    <w:basedOn w:val="a0"/>
    <w:link w:val="ab"/>
    <w:uiPriority w:val="11"/>
    <w:rsid w:val="00A35D75"/>
    <w:rPr>
      <w:rFonts w:eastAsiaTheme="minorEastAsia"/>
      <w:color w:val="5A5A5A" w:themeColor="text1" w:themeTint="A5"/>
      <w:spacing w:val="15"/>
      <w:sz w:val="22"/>
      <w:szCs w:val="22"/>
    </w:rPr>
  </w:style>
  <w:style w:type="character" w:customStyle="1" w:styleId="2Char">
    <w:name w:val="Επικεφαλίδα 2 Char"/>
    <w:basedOn w:val="a0"/>
    <w:link w:val="2"/>
    <w:uiPriority w:val="9"/>
    <w:rsid w:val="00EB475D"/>
    <w:rPr>
      <w:rFonts w:asciiTheme="majorHAnsi" w:eastAsiaTheme="majorEastAsia" w:hAnsiTheme="majorHAnsi" w:cstheme="majorBidi"/>
      <w:color w:val="2F5496" w:themeColor="accent1" w:themeShade="BF"/>
      <w:sz w:val="26"/>
      <w:szCs w:val="26"/>
    </w:rPr>
  </w:style>
  <w:style w:type="character" w:customStyle="1" w:styleId="3Char">
    <w:name w:val="Επικεφαλίδα 3 Char"/>
    <w:basedOn w:val="a0"/>
    <w:link w:val="3"/>
    <w:uiPriority w:val="9"/>
    <w:rsid w:val="00EB475D"/>
    <w:rPr>
      <w:rFonts w:asciiTheme="majorHAnsi" w:eastAsiaTheme="majorEastAsia" w:hAnsiTheme="majorHAnsi" w:cstheme="majorBidi"/>
      <w:color w:val="1F3763" w:themeColor="accent1" w:themeShade="7F"/>
    </w:rPr>
  </w:style>
  <w:style w:type="character" w:customStyle="1" w:styleId="4Char">
    <w:name w:val="Επικεφαλίδα 4 Char"/>
    <w:basedOn w:val="a0"/>
    <w:link w:val="4"/>
    <w:uiPriority w:val="9"/>
    <w:rsid w:val="00EB475D"/>
    <w:rPr>
      <w:rFonts w:asciiTheme="majorHAnsi" w:eastAsiaTheme="majorEastAsia" w:hAnsiTheme="majorHAnsi" w:cstheme="majorBidi"/>
      <w:i/>
      <w:iCs/>
      <w:color w:val="2F5496" w:themeColor="accent1" w:themeShade="BF"/>
      <w:sz w:val="22"/>
      <w:szCs w:val="22"/>
    </w:rPr>
  </w:style>
  <w:style w:type="character" w:customStyle="1" w:styleId="5Char">
    <w:name w:val="Επικεφαλίδα 5 Char"/>
    <w:basedOn w:val="a0"/>
    <w:link w:val="5"/>
    <w:uiPriority w:val="9"/>
    <w:rsid w:val="00F714BC"/>
    <w:rPr>
      <w:rFonts w:asciiTheme="majorHAnsi" w:eastAsiaTheme="majorEastAsia" w:hAnsiTheme="majorHAnsi" w:cstheme="majorBidi"/>
      <w:b/>
      <w:color w:val="2F5496" w:themeColor="accent1" w:themeShade="BF"/>
      <w:sz w:val="22"/>
      <w:szCs w:val="22"/>
      <w:shd w:val="clear" w:color="auto" w:fill="D6E3E9"/>
    </w:rPr>
  </w:style>
  <w:style w:type="character" w:customStyle="1" w:styleId="6Char">
    <w:name w:val="Επικεφαλίδα 6 Char"/>
    <w:basedOn w:val="a0"/>
    <w:link w:val="6"/>
    <w:uiPriority w:val="9"/>
    <w:rsid w:val="00DF732C"/>
    <w:rPr>
      <w:rFonts w:eastAsiaTheme="majorEastAsia" w:cstheme="majorBidi"/>
      <w:b/>
      <w:color w:val="1F3763" w:themeColor="accent1" w:themeShade="7F"/>
      <w:sz w:val="22"/>
      <w:szCs w:val="22"/>
      <w:shd w:val="clear" w:color="auto" w:fill="FFF2CC" w:themeFill="accent4" w:themeFillTint="33"/>
    </w:rPr>
  </w:style>
  <w:style w:type="character" w:styleId="ac">
    <w:name w:val="Intense Emphasis"/>
    <w:basedOn w:val="a0"/>
    <w:uiPriority w:val="21"/>
    <w:qFormat/>
    <w:rsid w:val="00147904"/>
    <w:rPr>
      <w:i/>
      <w:iCs/>
      <w:color w:val="4472C4" w:themeColor="accent1"/>
    </w:rPr>
  </w:style>
  <w:style w:type="paragraph" w:styleId="ad">
    <w:name w:val="Intense Quote"/>
    <w:basedOn w:val="a"/>
    <w:next w:val="a"/>
    <w:link w:val="Char4"/>
    <w:uiPriority w:val="30"/>
    <w:qFormat/>
    <w:rsid w:val="00147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4">
    <w:name w:val="Έντονο εισαγωγικό Char"/>
    <w:basedOn w:val="a0"/>
    <w:link w:val="ad"/>
    <w:uiPriority w:val="30"/>
    <w:rsid w:val="00147904"/>
    <w:rPr>
      <w:i/>
      <w:iCs/>
      <w:color w:val="4472C4" w:themeColor="accent1"/>
      <w:sz w:val="22"/>
      <w:szCs w:val="22"/>
    </w:rPr>
  </w:style>
  <w:style w:type="character" w:styleId="ae">
    <w:name w:val="Emphasis"/>
    <w:basedOn w:val="a0"/>
    <w:uiPriority w:val="20"/>
    <w:qFormat/>
    <w:rsid w:val="003B0A66"/>
    <w:rPr>
      <w:i/>
      <w:iCs/>
    </w:rPr>
  </w:style>
  <w:style w:type="paragraph" w:styleId="af">
    <w:name w:val="Balloon Text"/>
    <w:basedOn w:val="a"/>
    <w:link w:val="Char5"/>
    <w:uiPriority w:val="99"/>
    <w:semiHidden/>
    <w:unhideWhenUsed/>
    <w:rsid w:val="009D456E"/>
    <w:pPr>
      <w:spacing w:after="0" w:line="240" w:lineRule="auto"/>
    </w:pPr>
    <w:rPr>
      <w:rFonts w:ascii="Tahoma" w:hAnsi="Tahoma" w:cs="Tahoma"/>
      <w:sz w:val="16"/>
      <w:szCs w:val="16"/>
    </w:rPr>
  </w:style>
  <w:style w:type="character" w:customStyle="1" w:styleId="Char5">
    <w:name w:val="Κείμενο πλαισίου Char"/>
    <w:basedOn w:val="a0"/>
    <w:link w:val="af"/>
    <w:uiPriority w:val="99"/>
    <w:semiHidden/>
    <w:rsid w:val="009D456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928;&#961;&#959;&#963;&#945;&#961;&#956;&#959;&#963;&#956;&#941;&#957;&#945;%20&#960;&#961;&#972;&#964;&#965;&#960;&#945;%20&#964;&#959;&#965;%20Office\&#904;&#947;&#947;&#961;&#945;&#966;&#959;%20Apto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31E83-BF33-4F3B-B1AC-5626E5DDA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Έγγραφο Aptos.dotx</Template>
  <TotalTime>86</TotalTime>
  <Pages>1</Pages>
  <Words>389</Words>
  <Characters>2104</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194</cp:revision>
  <cp:lastPrinted>2025-04-28T10:49:00Z</cp:lastPrinted>
  <dcterms:created xsi:type="dcterms:W3CDTF">2025-05-28T12:27:00Z</dcterms:created>
  <dcterms:modified xsi:type="dcterms:W3CDTF">2025-07-25T07:26:00Z</dcterms:modified>
</cp:coreProperties>
</file>