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C2E9" w14:textId="77777777" w:rsidR="00D16E26" w:rsidRDefault="006D64D6">
      <w:pPr>
        <w:pStyle w:val="a3"/>
        <w:spacing w:before="10"/>
        <w:rPr>
          <w:rFonts w:ascii="Times New Roman"/>
          <w:sz w:val="13"/>
        </w:rPr>
      </w:pPr>
      <w:r>
        <w:rPr>
          <w:rFonts w:ascii="Times New Roman"/>
          <w:noProof/>
          <w:sz w:val="13"/>
          <w:lang w:eastAsia="el-GR"/>
        </w:rPr>
        <w:drawing>
          <wp:anchor distT="0" distB="0" distL="0" distR="0" simplePos="0" relativeHeight="15728640" behindDoc="0" locked="0" layoutInCell="1" allowOverlap="1" wp14:anchorId="1404E30F" wp14:editId="1A877EE8">
            <wp:simplePos x="0" y="0"/>
            <wp:positionH relativeFrom="page">
              <wp:posOffset>1208405</wp:posOffset>
            </wp:positionH>
            <wp:positionV relativeFrom="paragraph">
              <wp:posOffset>-103505</wp:posOffset>
            </wp:positionV>
            <wp:extent cx="539750" cy="512445"/>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39750" cy="512445"/>
                    </a:xfrm>
                    <a:prstGeom prst="rect">
                      <a:avLst/>
                    </a:prstGeom>
                  </pic:spPr>
                </pic:pic>
              </a:graphicData>
            </a:graphic>
          </wp:anchor>
        </w:drawing>
      </w:r>
    </w:p>
    <w:p w14:paraId="5E4B3CD5" w14:textId="77777777" w:rsidR="00D16E26" w:rsidRDefault="00D16E26">
      <w:pPr>
        <w:pStyle w:val="a3"/>
        <w:spacing w:before="10"/>
        <w:rPr>
          <w:rFonts w:ascii="Times New Roman"/>
          <w:sz w:val="13"/>
        </w:rPr>
      </w:pPr>
    </w:p>
    <w:p w14:paraId="0769AF91" w14:textId="77777777" w:rsidR="00D16E26" w:rsidRDefault="00D16E26">
      <w:pPr>
        <w:pStyle w:val="a3"/>
        <w:spacing w:before="10"/>
        <w:rPr>
          <w:rFonts w:ascii="Times New Roman"/>
          <w:sz w:val="13"/>
        </w:rPr>
      </w:pPr>
    </w:p>
    <w:p w14:paraId="7C810EA3" w14:textId="77777777" w:rsidR="00DB3CA2" w:rsidRDefault="00DB3CA2">
      <w:pPr>
        <w:pStyle w:val="a3"/>
        <w:spacing w:before="10"/>
        <w:rPr>
          <w:rFonts w:ascii="Times New Roman"/>
          <w:sz w:val="13"/>
        </w:rPr>
      </w:pPr>
    </w:p>
    <w:p w14:paraId="7E1B6F8F" w14:textId="77777777" w:rsidR="006D64D6" w:rsidRDefault="00453591" w:rsidP="006D64D6">
      <w:pPr>
        <w:pStyle w:val="1"/>
        <w:tabs>
          <w:tab w:val="left" w:pos="2465"/>
        </w:tabs>
        <w:ind w:left="1197" w:right="38" w:hanging="771"/>
        <w:jc w:val="left"/>
        <w:rPr>
          <w:color w:val="666699"/>
        </w:rPr>
      </w:pPr>
      <w:r>
        <w:rPr>
          <w:color w:val="666699"/>
        </w:rPr>
        <w:t>ΕΛΛΗΝΙΚΗ ΔΗΜΟΚΡΑΤΙΑ</w:t>
      </w:r>
    </w:p>
    <w:p w14:paraId="7D93B3F6" w14:textId="77777777" w:rsidR="00DB3CA2" w:rsidRDefault="00453591" w:rsidP="006D64D6">
      <w:pPr>
        <w:pStyle w:val="1"/>
        <w:tabs>
          <w:tab w:val="left" w:pos="2465"/>
        </w:tabs>
        <w:ind w:left="1197" w:right="38" w:hanging="771"/>
        <w:jc w:val="left"/>
      </w:pPr>
      <w:r>
        <w:rPr>
          <w:color w:val="666699"/>
        </w:rPr>
        <w:t>ΝΟΜΟΣ</w:t>
      </w:r>
      <w:r w:rsidR="006D64D6">
        <w:rPr>
          <w:color w:val="666699"/>
        </w:rPr>
        <w:t xml:space="preserve"> </w:t>
      </w:r>
      <w:r>
        <w:rPr>
          <w:color w:val="666699"/>
        </w:rPr>
        <w:t>ΠΕΛΛΑΣ</w:t>
      </w:r>
    </w:p>
    <w:p w14:paraId="266BDDAE" w14:textId="77777777" w:rsidR="00DB3CA2" w:rsidRDefault="00453591" w:rsidP="006D64D6">
      <w:pPr>
        <w:tabs>
          <w:tab w:val="left" w:pos="2240"/>
        </w:tabs>
        <w:spacing w:before="2"/>
        <w:ind w:left="885" w:hanging="459"/>
        <w:rPr>
          <w:b/>
        </w:rPr>
      </w:pPr>
      <w:r>
        <w:rPr>
          <w:b/>
          <w:color w:val="666699"/>
          <w:u w:val="single" w:color="666699"/>
        </w:rPr>
        <w:t>ΔΗΜΟΣ</w:t>
      </w:r>
      <w:r w:rsidR="006D64D6">
        <w:rPr>
          <w:b/>
          <w:color w:val="666699"/>
          <w:u w:val="single" w:color="666699"/>
        </w:rPr>
        <w:t xml:space="preserve"> </w:t>
      </w:r>
      <w:r>
        <w:rPr>
          <w:b/>
          <w:color w:val="666699"/>
          <w:u w:val="single" w:color="666699"/>
        </w:rPr>
        <w:t>ΑΛΜΩΠΙΑΣ</w:t>
      </w:r>
    </w:p>
    <w:p w14:paraId="132412B0" w14:textId="77777777" w:rsidR="00A24073" w:rsidRDefault="00453591">
      <w:pPr>
        <w:tabs>
          <w:tab w:val="left" w:pos="1343"/>
        </w:tabs>
        <w:spacing w:before="2" w:line="242" w:lineRule="auto"/>
        <w:ind w:left="366" w:right="1086"/>
        <w:rPr>
          <w:b/>
          <w:color w:val="666699"/>
          <w:sz w:val="16"/>
        </w:rPr>
      </w:pPr>
      <w:proofErr w:type="spellStart"/>
      <w:r>
        <w:rPr>
          <w:b/>
          <w:color w:val="666699"/>
          <w:sz w:val="16"/>
        </w:rPr>
        <w:t>Ταχ</w:t>
      </w:r>
      <w:proofErr w:type="spellEnd"/>
      <w:r>
        <w:rPr>
          <w:b/>
          <w:color w:val="666699"/>
          <w:sz w:val="16"/>
        </w:rPr>
        <w:t>. Δ/</w:t>
      </w:r>
      <w:proofErr w:type="spellStart"/>
      <w:r>
        <w:rPr>
          <w:b/>
          <w:color w:val="666699"/>
          <w:sz w:val="16"/>
        </w:rPr>
        <w:t>νση</w:t>
      </w:r>
      <w:proofErr w:type="spellEnd"/>
      <w:r>
        <w:rPr>
          <w:b/>
          <w:color w:val="666699"/>
          <w:sz w:val="16"/>
        </w:rPr>
        <w:t xml:space="preserve"> :</w:t>
      </w:r>
      <w:proofErr w:type="spellStart"/>
      <w:r>
        <w:rPr>
          <w:b/>
          <w:color w:val="666699"/>
          <w:sz w:val="16"/>
        </w:rPr>
        <w:t>Πλ.Αγγ.Γάτσου</w:t>
      </w:r>
      <w:proofErr w:type="spellEnd"/>
    </w:p>
    <w:p w14:paraId="69ED9F6F" w14:textId="77777777" w:rsidR="00DB3CA2" w:rsidRDefault="00453591">
      <w:pPr>
        <w:tabs>
          <w:tab w:val="left" w:pos="1343"/>
        </w:tabs>
        <w:spacing w:before="2" w:line="242" w:lineRule="auto"/>
        <w:ind w:left="366" w:right="1086"/>
        <w:rPr>
          <w:b/>
          <w:sz w:val="16"/>
        </w:rPr>
      </w:pPr>
      <w:r>
        <w:rPr>
          <w:b/>
          <w:color w:val="666699"/>
          <w:sz w:val="16"/>
        </w:rPr>
        <w:t>Τ.Κ.</w:t>
      </w:r>
      <w:r>
        <w:rPr>
          <w:b/>
          <w:color w:val="666699"/>
          <w:sz w:val="16"/>
        </w:rPr>
        <w:tab/>
        <w:t>:58400</w:t>
      </w:r>
    </w:p>
    <w:p w14:paraId="5C0A59B0" w14:textId="77777777" w:rsidR="00DB3CA2" w:rsidRDefault="00453591">
      <w:pPr>
        <w:tabs>
          <w:tab w:val="left" w:pos="1319"/>
        </w:tabs>
        <w:ind w:left="366"/>
        <w:rPr>
          <w:b/>
          <w:sz w:val="16"/>
        </w:rPr>
      </w:pPr>
      <w:r>
        <w:rPr>
          <w:b/>
          <w:color w:val="666699"/>
          <w:sz w:val="16"/>
        </w:rPr>
        <w:t>Τηλέφωνο</w:t>
      </w:r>
      <w:r>
        <w:rPr>
          <w:b/>
          <w:color w:val="666699"/>
          <w:sz w:val="16"/>
        </w:rPr>
        <w:tab/>
        <w:t>:23843-50231</w:t>
      </w:r>
    </w:p>
    <w:p w14:paraId="141F9227" w14:textId="77777777" w:rsidR="00DB3CA2" w:rsidRDefault="00453591">
      <w:pPr>
        <w:tabs>
          <w:tab w:val="left" w:pos="1345"/>
        </w:tabs>
        <w:spacing w:before="3"/>
        <w:ind w:left="366"/>
        <w:rPr>
          <w:b/>
          <w:sz w:val="16"/>
        </w:rPr>
      </w:pPr>
      <w:proofErr w:type="spellStart"/>
      <w:r>
        <w:rPr>
          <w:b/>
          <w:color w:val="666699"/>
          <w:sz w:val="16"/>
        </w:rPr>
        <w:t>Fax</w:t>
      </w:r>
      <w:proofErr w:type="spellEnd"/>
      <w:r>
        <w:rPr>
          <w:b/>
          <w:color w:val="666699"/>
          <w:sz w:val="16"/>
        </w:rPr>
        <w:tab/>
        <w:t>:23840-21226</w:t>
      </w:r>
    </w:p>
    <w:p w14:paraId="1A369426" w14:textId="77777777" w:rsidR="00D16E26" w:rsidRDefault="00453591" w:rsidP="00453591">
      <w:pPr>
        <w:spacing w:before="101"/>
        <w:ind w:left="724" w:right="1451" w:hanging="582"/>
        <w:jc w:val="center"/>
      </w:pPr>
      <w:r>
        <w:br w:type="column"/>
      </w:r>
    </w:p>
    <w:p w14:paraId="3ADE2F33" w14:textId="77777777" w:rsidR="00D16E26" w:rsidRDefault="00D16E26" w:rsidP="00453591">
      <w:pPr>
        <w:spacing w:before="101"/>
        <w:ind w:left="724" w:right="1451" w:hanging="582"/>
        <w:jc w:val="center"/>
      </w:pPr>
    </w:p>
    <w:p w14:paraId="78C5969C" w14:textId="155FC0A4" w:rsidR="00DB3CA2" w:rsidRDefault="00453591" w:rsidP="005C52E0">
      <w:pPr>
        <w:spacing w:before="101"/>
        <w:ind w:left="724" w:right="1451" w:hanging="1291"/>
        <w:jc w:val="center"/>
        <w:rPr>
          <w:b/>
        </w:rPr>
      </w:pPr>
      <w:r>
        <w:rPr>
          <w:color w:val="666699"/>
        </w:rPr>
        <w:t>Αριδαία</w:t>
      </w:r>
      <w:r w:rsidR="006D64D6">
        <w:rPr>
          <w:color w:val="666699"/>
        </w:rPr>
        <w:t xml:space="preserve">  </w:t>
      </w:r>
      <w:r w:rsidR="007B5CF2">
        <w:rPr>
          <w:b/>
          <w:color w:val="666699"/>
        </w:rPr>
        <w:t>06 Αυγούστου</w:t>
      </w:r>
      <w:r w:rsidR="004B0100">
        <w:rPr>
          <w:b/>
          <w:color w:val="666699"/>
        </w:rPr>
        <w:t xml:space="preserve"> </w:t>
      </w:r>
      <w:r w:rsidR="00B54E59">
        <w:rPr>
          <w:b/>
          <w:color w:val="666699"/>
        </w:rPr>
        <w:t>2026</w:t>
      </w:r>
    </w:p>
    <w:p w14:paraId="4F2FCBC4" w14:textId="77777777" w:rsidR="00DB3CA2" w:rsidRDefault="00DB3CA2">
      <w:pPr>
        <w:pStyle w:val="a3"/>
        <w:rPr>
          <w:b/>
          <w:sz w:val="20"/>
        </w:rPr>
      </w:pPr>
    </w:p>
    <w:p w14:paraId="77A90A06" w14:textId="4E1F2142" w:rsidR="00DB3CA2" w:rsidRDefault="00453591" w:rsidP="00915CD3">
      <w:pPr>
        <w:spacing w:before="1"/>
        <w:ind w:left="942" w:hanging="942"/>
        <w:rPr>
          <w:b/>
        </w:rPr>
      </w:pPr>
      <w:r>
        <w:rPr>
          <w:color w:val="666699"/>
        </w:rPr>
        <w:t>Αριθ.Πρωτ.:</w:t>
      </w:r>
      <w:r w:rsidR="00885144">
        <w:rPr>
          <w:b/>
          <w:color w:val="666699"/>
        </w:rPr>
        <w:t>16557</w:t>
      </w:r>
    </w:p>
    <w:p w14:paraId="2AF270A2" w14:textId="77777777" w:rsidR="00BB7ABA" w:rsidRDefault="00BB7ABA">
      <w:pPr>
        <w:pStyle w:val="1"/>
        <w:ind w:left="724" w:right="1451"/>
        <w:rPr>
          <w:color w:val="666699"/>
        </w:rPr>
      </w:pPr>
    </w:p>
    <w:p w14:paraId="31D7B26C" w14:textId="77777777" w:rsidR="00DB3CA2" w:rsidRDefault="00453591">
      <w:pPr>
        <w:pStyle w:val="1"/>
        <w:ind w:left="724" w:right="1451"/>
      </w:pPr>
      <w:r>
        <w:rPr>
          <w:color w:val="666699"/>
        </w:rPr>
        <w:t>ΑΠΟΔΕΚΤΕΣ:</w:t>
      </w:r>
    </w:p>
    <w:p w14:paraId="3AE49C39" w14:textId="77777777" w:rsidR="00944172" w:rsidRDefault="00453591" w:rsidP="00944172">
      <w:pPr>
        <w:pStyle w:val="a3"/>
        <w:spacing w:before="3" w:line="242" w:lineRule="auto"/>
        <w:ind w:left="470" w:right="632" w:hanging="44"/>
        <w:rPr>
          <w:color w:val="666699"/>
        </w:rPr>
      </w:pPr>
      <w:r>
        <w:rPr>
          <w:color w:val="666699"/>
        </w:rPr>
        <w:t>1.</w:t>
      </w:r>
      <w:r w:rsidR="00A24073">
        <w:rPr>
          <w:color w:val="666699"/>
        </w:rPr>
        <w:t xml:space="preserve"> </w:t>
      </w:r>
      <w:r>
        <w:rPr>
          <w:color w:val="666699"/>
        </w:rPr>
        <w:t>Δήμαρχος Αλμωπίας</w:t>
      </w:r>
    </w:p>
    <w:p w14:paraId="6F49F904" w14:textId="77777777" w:rsidR="00DB3CA2" w:rsidRPr="006C059D" w:rsidRDefault="00453591" w:rsidP="00944172">
      <w:pPr>
        <w:pStyle w:val="a3"/>
        <w:spacing w:before="3" w:line="242" w:lineRule="auto"/>
        <w:ind w:left="470" w:right="632" w:hanging="44"/>
        <w:rPr>
          <w:color w:val="666699"/>
        </w:rPr>
      </w:pPr>
      <w:r>
        <w:rPr>
          <w:color w:val="666699"/>
        </w:rPr>
        <w:t>2.</w:t>
      </w:r>
      <w:r w:rsidR="00A24073">
        <w:rPr>
          <w:color w:val="666699"/>
        </w:rPr>
        <w:t xml:space="preserve"> </w:t>
      </w:r>
      <w:r>
        <w:rPr>
          <w:color w:val="666699"/>
        </w:rPr>
        <w:t>Δημοτικοί</w:t>
      </w:r>
      <w:r w:rsidR="00B54E59">
        <w:rPr>
          <w:color w:val="666699"/>
        </w:rPr>
        <w:t xml:space="preserve"> </w:t>
      </w:r>
      <w:r>
        <w:rPr>
          <w:color w:val="666699"/>
        </w:rPr>
        <w:t>Σύμβουλοι</w:t>
      </w:r>
      <w:r w:rsidR="0018528D">
        <w:rPr>
          <w:color w:val="666699"/>
        </w:rPr>
        <w:t xml:space="preserve"> </w:t>
      </w:r>
      <w:proofErr w:type="spellStart"/>
      <w:r>
        <w:rPr>
          <w:color w:val="666699"/>
        </w:rPr>
        <w:t>Δ.Αλμωπίας</w:t>
      </w:r>
      <w:proofErr w:type="spellEnd"/>
    </w:p>
    <w:p w14:paraId="399E55AE" w14:textId="74482725" w:rsidR="00885144" w:rsidRDefault="00885144" w:rsidP="00944172">
      <w:pPr>
        <w:pStyle w:val="a3"/>
        <w:spacing w:before="3" w:line="242" w:lineRule="auto"/>
        <w:ind w:left="470" w:right="632" w:hanging="44"/>
        <w:rPr>
          <w:color w:val="666699"/>
        </w:rPr>
      </w:pPr>
      <w:r>
        <w:rPr>
          <w:color w:val="666699"/>
        </w:rPr>
        <w:t xml:space="preserve">3. Πρόεδρος Κοινότητας </w:t>
      </w:r>
      <w:proofErr w:type="spellStart"/>
      <w:r>
        <w:rPr>
          <w:color w:val="666699"/>
        </w:rPr>
        <w:t>Ξιφιανής</w:t>
      </w:r>
      <w:proofErr w:type="spellEnd"/>
    </w:p>
    <w:p w14:paraId="5869528E" w14:textId="2AD644E3" w:rsidR="00885144" w:rsidRDefault="00885144" w:rsidP="00944172">
      <w:pPr>
        <w:pStyle w:val="a3"/>
        <w:spacing w:before="3" w:line="242" w:lineRule="auto"/>
        <w:ind w:left="470" w:right="632" w:hanging="44"/>
        <w:rPr>
          <w:color w:val="666699"/>
        </w:rPr>
      </w:pPr>
      <w:r>
        <w:rPr>
          <w:color w:val="666699"/>
        </w:rPr>
        <w:t xml:space="preserve">4. Πρόεδρος Κοινότητας </w:t>
      </w:r>
      <w:proofErr w:type="spellStart"/>
      <w:r>
        <w:rPr>
          <w:color w:val="666699"/>
        </w:rPr>
        <w:t>Αλώρου</w:t>
      </w:r>
      <w:proofErr w:type="spellEnd"/>
    </w:p>
    <w:p w14:paraId="7D299B86" w14:textId="504D80E4" w:rsidR="00885144" w:rsidRPr="006C059D" w:rsidRDefault="00885144" w:rsidP="00944172">
      <w:pPr>
        <w:pStyle w:val="a3"/>
        <w:spacing w:before="3" w:line="242" w:lineRule="auto"/>
        <w:ind w:left="470" w:right="632" w:hanging="44"/>
        <w:rPr>
          <w:color w:val="666699"/>
        </w:rPr>
      </w:pPr>
      <w:r>
        <w:rPr>
          <w:color w:val="666699"/>
        </w:rPr>
        <w:t xml:space="preserve">5. Πρόεδρος Κοινότητας </w:t>
      </w:r>
      <w:proofErr w:type="spellStart"/>
      <w:r>
        <w:rPr>
          <w:color w:val="666699"/>
        </w:rPr>
        <w:t>Όρμας</w:t>
      </w:r>
      <w:proofErr w:type="spellEnd"/>
    </w:p>
    <w:p w14:paraId="230733D1" w14:textId="2771086C" w:rsidR="0056220E" w:rsidRDefault="0056220E" w:rsidP="00944172">
      <w:pPr>
        <w:pStyle w:val="a3"/>
        <w:spacing w:before="3" w:line="242" w:lineRule="auto"/>
        <w:ind w:left="470" w:right="632" w:hanging="44"/>
        <w:rPr>
          <w:color w:val="666699"/>
        </w:rPr>
      </w:pPr>
      <w:r w:rsidRPr="006C059D">
        <w:rPr>
          <w:color w:val="666699"/>
        </w:rPr>
        <w:t xml:space="preserve">6. </w:t>
      </w:r>
      <w:r>
        <w:rPr>
          <w:color w:val="666699"/>
        </w:rPr>
        <w:t>Πρόεδρος Κοινότητας Αριδαίας</w:t>
      </w:r>
    </w:p>
    <w:p w14:paraId="23C7B809" w14:textId="18600B40" w:rsidR="0056220E" w:rsidRPr="0056220E" w:rsidRDefault="0056220E" w:rsidP="00944172">
      <w:pPr>
        <w:pStyle w:val="a3"/>
        <w:spacing w:before="3" w:line="242" w:lineRule="auto"/>
        <w:ind w:left="470" w:right="632" w:hanging="44"/>
        <w:rPr>
          <w:color w:val="666699"/>
        </w:rPr>
      </w:pPr>
      <w:r>
        <w:rPr>
          <w:color w:val="666699"/>
        </w:rPr>
        <w:t xml:space="preserve">7. Πρόεδρος Κοινότητας </w:t>
      </w:r>
      <w:proofErr w:type="spellStart"/>
      <w:r>
        <w:rPr>
          <w:color w:val="666699"/>
        </w:rPr>
        <w:t>Πολυκάρπης</w:t>
      </w:r>
      <w:proofErr w:type="spellEnd"/>
    </w:p>
    <w:p w14:paraId="48617AF5" w14:textId="5742A8C6" w:rsidR="003C191B" w:rsidRDefault="003C191B" w:rsidP="00944172">
      <w:pPr>
        <w:pStyle w:val="a3"/>
        <w:spacing w:before="3" w:line="242" w:lineRule="auto"/>
        <w:ind w:left="470" w:right="632" w:hanging="44"/>
        <w:rPr>
          <w:color w:val="666699"/>
        </w:rPr>
      </w:pPr>
    </w:p>
    <w:p w14:paraId="37490521" w14:textId="129226E7" w:rsidR="00DB3CA2" w:rsidRPr="00BE7804" w:rsidRDefault="00BE7804" w:rsidP="006D2934">
      <w:pPr>
        <w:pStyle w:val="a3"/>
        <w:spacing w:before="3" w:line="242" w:lineRule="auto"/>
        <w:ind w:left="470" w:right="632" w:hanging="44"/>
        <w:rPr>
          <w:b/>
        </w:rPr>
      </w:pPr>
      <w:r>
        <w:rPr>
          <w:i/>
          <w:color w:val="666699"/>
        </w:rPr>
        <w:tab/>
      </w:r>
      <w:r>
        <w:rPr>
          <w:i/>
          <w:color w:val="666699"/>
        </w:rPr>
        <w:tab/>
      </w:r>
      <w:r>
        <w:rPr>
          <w:i/>
          <w:color w:val="666699"/>
        </w:rPr>
        <w:tab/>
      </w:r>
      <w:r w:rsidR="00453591" w:rsidRPr="00BE7804">
        <w:rPr>
          <w:b/>
          <w:color w:val="666699"/>
        </w:rPr>
        <w:t>ΚΟΙΝ:</w:t>
      </w:r>
    </w:p>
    <w:p w14:paraId="07568EAB" w14:textId="77777777" w:rsidR="00DB3CA2" w:rsidRDefault="00453591" w:rsidP="00E41AF4">
      <w:pPr>
        <w:pStyle w:val="a3"/>
        <w:spacing w:before="3"/>
        <w:ind w:left="356" w:right="1082" w:hanging="356"/>
        <w:jc w:val="center"/>
      </w:pPr>
      <w:r>
        <w:rPr>
          <w:color w:val="666699"/>
        </w:rPr>
        <w:t>Πρόεδροι</w:t>
      </w:r>
      <w:r w:rsidR="0018528D">
        <w:rPr>
          <w:color w:val="666699"/>
        </w:rPr>
        <w:t xml:space="preserve"> </w:t>
      </w:r>
      <w:r>
        <w:rPr>
          <w:color w:val="666699"/>
        </w:rPr>
        <w:t>Κοινοτήτων</w:t>
      </w:r>
    </w:p>
    <w:p w14:paraId="1EABFB22" w14:textId="77777777" w:rsidR="00DB3CA2" w:rsidRDefault="00DB3CA2">
      <w:pPr>
        <w:jc w:val="center"/>
        <w:sectPr w:rsidR="00DB3CA2" w:rsidSect="00944172">
          <w:headerReference w:type="default" r:id="rId9"/>
          <w:type w:val="continuous"/>
          <w:pgSz w:w="11910" w:h="16840"/>
          <w:pgMar w:top="1440" w:right="720" w:bottom="1440" w:left="720" w:header="720" w:footer="720" w:gutter="0"/>
          <w:cols w:num="2" w:space="720" w:equalWidth="0">
            <w:col w:w="4473" w:space="1181"/>
            <w:col w:w="4816"/>
          </w:cols>
          <w:docGrid w:linePitch="299"/>
        </w:sectPr>
      </w:pPr>
    </w:p>
    <w:p w14:paraId="46CE05FE" w14:textId="77777777" w:rsidR="00DB3CA2" w:rsidRDefault="00DB3CA2">
      <w:pPr>
        <w:pStyle w:val="a3"/>
        <w:spacing w:before="7"/>
        <w:rPr>
          <w:sz w:val="10"/>
        </w:rPr>
      </w:pPr>
    </w:p>
    <w:p w14:paraId="76E4A308" w14:textId="77777777" w:rsidR="00DB3CA2" w:rsidRDefault="00453591">
      <w:pPr>
        <w:pStyle w:val="a3"/>
        <w:ind w:left="2501"/>
        <w:rPr>
          <w:sz w:val="20"/>
        </w:rPr>
      </w:pPr>
      <w:r>
        <w:rPr>
          <w:noProof/>
          <w:sz w:val="20"/>
          <w:lang w:eastAsia="el-GR"/>
        </w:rPr>
        <w:drawing>
          <wp:inline distT="0" distB="0" distL="0" distR="0" wp14:anchorId="5B1C568F" wp14:editId="69318257">
            <wp:extent cx="3221367" cy="2667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3221367" cy="266700"/>
                    </a:xfrm>
                    <a:prstGeom prst="rect">
                      <a:avLst/>
                    </a:prstGeom>
                  </pic:spPr>
                </pic:pic>
              </a:graphicData>
            </a:graphic>
          </wp:inline>
        </w:drawing>
      </w:r>
    </w:p>
    <w:p w14:paraId="71BB0E10" w14:textId="77777777" w:rsidR="002B3AA2" w:rsidRDefault="002B3AA2">
      <w:pPr>
        <w:pStyle w:val="a3"/>
        <w:ind w:left="2501"/>
        <w:rPr>
          <w:sz w:val="20"/>
        </w:rPr>
      </w:pPr>
    </w:p>
    <w:p w14:paraId="4E86BBD5" w14:textId="7C290023" w:rsidR="00405724" w:rsidRDefault="0053579C" w:rsidP="00392C02">
      <w:pPr>
        <w:spacing w:line="360" w:lineRule="auto"/>
        <w:ind w:left="-90" w:right="818"/>
        <w:jc w:val="both"/>
        <w:rPr>
          <w:color w:val="666699"/>
          <w:sz w:val="20"/>
        </w:rPr>
      </w:pPr>
      <w:r w:rsidRPr="00D7595B">
        <w:rPr>
          <w:color w:val="666699"/>
          <w:sz w:val="20"/>
        </w:rPr>
        <w:t>Σας καλούμε να συμμετέχετε σε τακτική</w:t>
      </w:r>
      <w:r w:rsidR="0018528D">
        <w:rPr>
          <w:color w:val="666699"/>
          <w:sz w:val="20"/>
        </w:rPr>
        <w:t xml:space="preserve"> </w:t>
      </w:r>
      <w:r w:rsidRPr="00D7595B">
        <w:rPr>
          <w:color w:val="666699"/>
          <w:sz w:val="20"/>
        </w:rPr>
        <w:t>συνεδρίαση του Δημοτικού Συμβουλίου Αλμωπίας η οποία θα</w:t>
      </w:r>
      <w:r w:rsidR="0036318B">
        <w:rPr>
          <w:color w:val="666699"/>
          <w:sz w:val="20"/>
        </w:rPr>
        <w:t xml:space="preserve"> </w:t>
      </w:r>
      <w:r w:rsidRPr="00D7595B">
        <w:rPr>
          <w:color w:val="666699"/>
          <w:sz w:val="20"/>
        </w:rPr>
        <w:t>διεξαχθεί</w:t>
      </w:r>
      <w:r w:rsidR="0036318B">
        <w:rPr>
          <w:color w:val="666699"/>
          <w:sz w:val="20"/>
        </w:rPr>
        <w:t xml:space="preserve"> </w:t>
      </w:r>
      <w:r w:rsidR="009D0C7A">
        <w:rPr>
          <w:color w:val="666699"/>
          <w:sz w:val="20"/>
        </w:rPr>
        <w:t xml:space="preserve">δια ζώσης </w:t>
      </w:r>
      <w:r w:rsidRPr="00D7595B">
        <w:rPr>
          <w:color w:val="666699"/>
          <w:sz w:val="20"/>
        </w:rPr>
        <w:t>στο</w:t>
      </w:r>
      <w:r w:rsidR="0036318B">
        <w:rPr>
          <w:color w:val="666699"/>
          <w:sz w:val="20"/>
        </w:rPr>
        <w:t xml:space="preserve"> </w:t>
      </w:r>
      <w:r w:rsidRPr="00D7595B">
        <w:rPr>
          <w:color w:val="666699"/>
          <w:sz w:val="20"/>
        </w:rPr>
        <w:t>δημοτικό</w:t>
      </w:r>
      <w:r w:rsidR="0036318B">
        <w:rPr>
          <w:color w:val="666699"/>
          <w:sz w:val="20"/>
        </w:rPr>
        <w:t xml:space="preserve"> </w:t>
      </w:r>
      <w:r w:rsidRPr="00D7595B">
        <w:rPr>
          <w:color w:val="666699"/>
          <w:sz w:val="20"/>
        </w:rPr>
        <w:t>κατάστημα</w:t>
      </w:r>
      <w:r w:rsidR="0036318B">
        <w:rPr>
          <w:color w:val="666699"/>
          <w:sz w:val="20"/>
        </w:rPr>
        <w:t xml:space="preserve"> </w:t>
      </w:r>
      <w:r w:rsidRPr="00D7595B">
        <w:rPr>
          <w:color w:val="666699"/>
          <w:sz w:val="20"/>
        </w:rPr>
        <w:t>Αριδαίας,</w:t>
      </w:r>
      <w:r w:rsidR="0036318B">
        <w:rPr>
          <w:color w:val="666699"/>
          <w:sz w:val="20"/>
        </w:rPr>
        <w:t xml:space="preserve"> </w:t>
      </w:r>
      <w:r w:rsidRPr="00D7595B">
        <w:rPr>
          <w:color w:val="666699"/>
          <w:sz w:val="20"/>
        </w:rPr>
        <w:t>στην</w:t>
      </w:r>
      <w:r w:rsidR="0036318B">
        <w:rPr>
          <w:color w:val="666699"/>
          <w:sz w:val="20"/>
        </w:rPr>
        <w:t xml:space="preserve"> </w:t>
      </w:r>
      <w:r w:rsidRPr="00D7595B">
        <w:rPr>
          <w:color w:val="666699"/>
          <w:sz w:val="20"/>
        </w:rPr>
        <w:t>αίθουσα</w:t>
      </w:r>
      <w:r w:rsidR="0036318B">
        <w:rPr>
          <w:color w:val="666699"/>
          <w:sz w:val="20"/>
        </w:rPr>
        <w:t xml:space="preserve"> </w:t>
      </w:r>
      <w:r w:rsidRPr="00D7595B">
        <w:rPr>
          <w:color w:val="666699"/>
          <w:sz w:val="20"/>
        </w:rPr>
        <w:t>Δημοτικού</w:t>
      </w:r>
      <w:r w:rsidR="0036318B">
        <w:rPr>
          <w:color w:val="666699"/>
          <w:sz w:val="20"/>
        </w:rPr>
        <w:t xml:space="preserve"> </w:t>
      </w:r>
      <w:r w:rsidRPr="00D7595B">
        <w:rPr>
          <w:color w:val="666699"/>
          <w:sz w:val="20"/>
        </w:rPr>
        <w:t>Συμβουλίου</w:t>
      </w:r>
      <w:r w:rsidR="0036318B">
        <w:rPr>
          <w:color w:val="666699"/>
          <w:sz w:val="20"/>
        </w:rPr>
        <w:t xml:space="preserve"> </w:t>
      </w:r>
      <w:r w:rsidRPr="00D7595B">
        <w:rPr>
          <w:color w:val="666699"/>
          <w:sz w:val="20"/>
        </w:rPr>
        <w:t>«ΣΥΜΕΩΝ</w:t>
      </w:r>
      <w:r w:rsidR="0036318B">
        <w:rPr>
          <w:color w:val="666699"/>
          <w:sz w:val="20"/>
        </w:rPr>
        <w:t xml:space="preserve"> </w:t>
      </w:r>
      <w:r w:rsidRPr="00D7595B">
        <w:rPr>
          <w:color w:val="666699"/>
          <w:sz w:val="20"/>
        </w:rPr>
        <w:t xml:space="preserve">ΣΩΤΗΡΙΑΔΗΣ», </w:t>
      </w:r>
      <w:r w:rsidR="007B5CF2">
        <w:rPr>
          <w:b/>
          <w:color w:val="666699"/>
          <w:sz w:val="20"/>
        </w:rPr>
        <w:t>τη Δευτέρα 10 Αυγούστου</w:t>
      </w:r>
      <w:r w:rsidR="00466AB9">
        <w:rPr>
          <w:b/>
          <w:color w:val="666699"/>
          <w:sz w:val="20"/>
        </w:rPr>
        <w:t xml:space="preserve"> </w:t>
      </w:r>
      <w:r w:rsidR="00200F8F">
        <w:rPr>
          <w:b/>
          <w:color w:val="666699"/>
          <w:sz w:val="20"/>
        </w:rPr>
        <w:t xml:space="preserve"> 2026</w:t>
      </w:r>
      <w:r w:rsidRPr="00D7595B">
        <w:rPr>
          <w:b/>
          <w:color w:val="666699"/>
          <w:sz w:val="20"/>
        </w:rPr>
        <w:t xml:space="preserve"> </w:t>
      </w:r>
      <w:r w:rsidRPr="00D7595B">
        <w:rPr>
          <w:color w:val="666699"/>
          <w:sz w:val="20"/>
        </w:rPr>
        <w:t xml:space="preserve">και </w:t>
      </w:r>
      <w:r w:rsidRPr="00D7595B">
        <w:rPr>
          <w:b/>
          <w:color w:val="666699"/>
          <w:sz w:val="20"/>
        </w:rPr>
        <w:t xml:space="preserve">ώρα </w:t>
      </w:r>
      <w:r w:rsidR="007B5CF2">
        <w:rPr>
          <w:b/>
          <w:bCs/>
          <w:color w:val="666699"/>
          <w:sz w:val="20"/>
        </w:rPr>
        <w:t>20</w:t>
      </w:r>
      <w:r w:rsidR="00342E34" w:rsidRPr="00342E34">
        <w:rPr>
          <w:b/>
          <w:bCs/>
          <w:color w:val="666699"/>
          <w:sz w:val="20"/>
        </w:rPr>
        <w:t>.</w:t>
      </w:r>
      <w:r w:rsidR="007B5CF2">
        <w:rPr>
          <w:b/>
          <w:bCs/>
          <w:color w:val="666699"/>
          <w:sz w:val="20"/>
        </w:rPr>
        <w:t>3</w:t>
      </w:r>
      <w:r w:rsidR="00342E34" w:rsidRPr="00342E34">
        <w:rPr>
          <w:b/>
          <w:bCs/>
          <w:color w:val="666699"/>
          <w:sz w:val="20"/>
        </w:rPr>
        <w:t>0΄ (</w:t>
      </w:r>
      <w:r w:rsidR="007B5CF2">
        <w:rPr>
          <w:b/>
          <w:bCs/>
          <w:color w:val="666699"/>
          <w:sz w:val="20"/>
        </w:rPr>
        <w:t>8</w:t>
      </w:r>
      <w:r w:rsidR="00342E34" w:rsidRPr="00342E34">
        <w:rPr>
          <w:b/>
          <w:bCs/>
          <w:color w:val="666699"/>
          <w:sz w:val="20"/>
        </w:rPr>
        <w:t>.</w:t>
      </w:r>
      <w:r w:rsidR="007B5CF2">
        <w:rPr>
          <w:b/>
          <w:bCs/>
          <w:color w:val="666699"/>
          <w:sz w:val="20"/>
        </w:rPr>
        <w:t>3</w:t>
      </w:r>
      <w:r w:rsidR="00342E34" w:rsidRPr="00342E34">
        <w:rPr>
          <w:b/>
          <w:bCs/>
          <w:color w:val="666699"/>
          <w:sz w:val="20"/>
        </w:rPr>
        <w:t>0</w:t>
      </w:r>
      <w:r w:rsidR="0084299E">
        <w:rPr>
          <w:b/>
          <w:bCs/>
          <w:color w:val="666699"/>
          <w:sz w:val="20"/>
        </w:rPr>
        <w:t xml:space="preserve"> </w:t>
      </w:r>
      <w:r w:rsidR="00342E34" w:rsidRPr="00342E34">
        <w:rPr>
          <w:b/>
          <w:bCs/>
          <w:color w:val="666699"/>
          <w:sz w:val="20"/>
        </w:rPr>
        <w:t xml:space="preserve">μ.μ.) </w:t>
      </w:r>
      <w:r w:rsidRPr="00D7595B">
        <w:rPr>
          <w:color w:val="666699"/>
          <w:sz w:val="20"/>
        </w:rPr>
        <w:t xml:space="preserve">σύμφωνα </w:t>
      </w:r>
      <w:r w:rsidR="009D0C7A" w:rsidRPr="009D0C7A">
        <w:rPr>
          <w:color w:val="666699"/>
          <w:sz w:val="20"/>
        </w:rPr>
        <w:t xml:space="preserve">με </w:t>
      </w:r>
      <w:r w:rsidR="009D0C7A" w:rsidRPr="009D0C7A">
        <w:rPr>
          <w:b/>
          <w:bCs/>
          <w:color w:val="666699"/>
          <w:sz w:val="20"/>
        </w:rPr>
        <w:t>τα άρθρα 121 και 124 παρ. 1 του ν. 5314/2026</w:t>
      </w:r>
      <w:r w:rsidRPr="00D7595B">
        <w:rPr>
          <w:b/>
          <w:color w:val="666699"/>
          <w:sz w:val="20"/>
        </w:rPr>
        <w:t xml:space="preserve">, </w:t>
      </w:r>
      <w:r w:rsidR="009D0C7A" w:rsidRPr="009D0C7A">
        <w:rPr>
          <w:color w:val="666699"/>
          <w:sz w:val="20"/>
        </w:rPr>
        <w:t>για τη συζήτηση και λήψη αποφάσεων επί των θεμάτων της ημερήσιας διάταξης που ακολουθούν</w:t>
      </w:r>
      <w:r w:rsidR="009D0C7A">
        <w:rPr>
          <w:color w:val="666699"/>
          <w:sz w:val="20"/>
        </w:rPr>
        <w:t>.</w:t>
      </w:r>
    </w:p>
    <w:p w14:paraId="16EC078C" w14:textId="77777777" w:rsidR="00986D8F" w:rsidRDefault="00986D8F" w:rsidP="00392C02">
      <w:pPr>
        <w:spacing w:line="360" w:lineRule="auto"/>
        <w:ind w:left="-90" w:right="818"/>
        <w:jc w:val="both"/>
        <w:rPr>
          <w:color w:val="666699"/>
          <w:sz w:val="20"/>
        </w:rPr>
      </w:pPr>
    </w:p>
    <w:tbl>
      <w:tblPr>
        <w:tblW w:w="97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175"/>
      </w:tblGrid>
      <w:tr w:rsidR="00A56DA4" w:rsidRPr="002840F1" w14:paraId="4AA9228B" w14:textId="77777777" w:rsidTr="003A60D5">
        <w:trPr>
          <w:trHeight w:val="360"/>
        </w:trPr>
        <w:tc>
          <w:tcPr>
            <w:tcW w:w="568" w:type="dxa"/>
            <w:hideMark/>
          </w:tcPr>
          <w:p w14:paraId="21E0AC34" w14:textId="77777777" w:rsidR="00A56DA4" w:rsidRPr="003A60D5" w:rsidRDefault="00A56DA4" w:rsidP="00A24073">
            <w:pPr>
              <w:spacing w:line="360" w:lineRule="auto"/>
              <w:ind w:left="-90" w:right="-766"/>
              <w:jc w:val="both"/>
              <w:rPr>
                <w:b/>
              </w:rPr>
            </w:pPr>
            <w:r w:rsidRPr="003A60D5">
              <w:rPr>
                <w:b/>
              </w:rPr>
              <w:t>1ο</w:t>
            </w:r>
          </w:p>
        </w:tc>
        <w:tc>
          <w:tcPr>
            <w:tcW w:w="9175" w:type="dxa"/>
            <w:hideMark/>
          </w:tcPr>
          <w:p w14:paraId="433B07DB" w14:textId="3AE73A4D" w:rsidR="00A56DA4" w:rsidRPr="003A60D5" w:rsidRDefault="00A56DA4" w:rsidP="00C201B8">
            <w:pPr>
              <w:ind w:left="-5" w:hanging="85"/>
              <w:jc w:val="both"/>
            </w:pPr>
            <w:r w:rsidRPr="003A60D5">
              <w:t xml:space="preserve"> </w:t>
            </w:r>
            <w:r w:rsidR="007B0CF9">
              <w:t>9</w:t>
            </w:r>
            <w:r w:rsidRPr="003A60D5">
              <w:rPr>
                <w:vertAlign w:val="superscript"/>
              </w:rPr>
              <w:t>η</w:t>
            </w:r>
            <w:r w:rsidRPr="003A60D5">
              <w:t xml:space="preserve"> Αναμόρφωση προϋπολογισμού -   Τροποποίηση Τεχνικού Προγράμματος</w:t>
            </w:r>
            <w:r w:rsidR="006D64D6" w:rsidRPr="003A60D5">
              <w:t>, έτους</w:t>
            </w:r>
            <w:r w:rsidRPr="003A60D5">
              <w:t xml:space="preserve"> 2026</w:t>
            </w:r>
            <w:r w:rsidR="006D64D6" w:rsidRPr="003A60D5">
              <w:t>.</w:t>
            </w:r>
          </w:p>
        </w:tc>
      </w:tr>
      <w:tr w:rsidR="00986D8F" w:rsidRPr="002840F1" w14:paraId="612FF83B" w14:textId="77777777" w:rsidTr="003A60D5">
        <w:trPr>
          <w:trHeight w:val="360"/>
        </w:trPr>
        <w:tc>
          <w:tcPr>
            <w:tcW w:w="568" w:type="dxa"/>
          </w:tcPr>
          <w:p w14:paraId="62F96A5D" w14:textId="111AD38D" w:rsidR="00986D8F" w:rsidRPr="003A60D5" w:rsidRDefault="00986D8F" w:rsidP="00986D8F">
            <w:pPr>
              <w:spacing w:line="360" w:lineRule="auto"/>
              <w:ind w:left="-90" w:right="-766"/>
              <w:jc w:val="both"/>
              <w:rPr>
                <w:b/>
              </w:rPr>
            </w:pPr>
            <w:r w:rsidRPr="003A60D5">
              <w:rPr>
                <w:b/>
              </w:rPr>
              <w:t>2ο</w:t>
            </w:r>
          </w:p>
        </w:tc>
        <w:tc>
          <w:tcPr>
            <w:tcW w:w="9175" w:type="dxa"/>
          </w:tcPr>
          <w:p w14:paraId="157268ED" w14:textId="46BBB84B" w:rsidR="00986D8F" w:rsidRPr="003A60D5" w:rsidRDefault="00986D8F" w:rsidP="00986D8F">
            <w:pPr>
              <w:ind w:left="-5" w:hanging="85"/>
              <w:jc w:val="both"/>
            </w:pPr>
            <w:r w:rsidRPr="00CC1D99">
              <w:t xml:space="preserve"> Έγκριση της μελέτης με τίτλο : </w:t>
            </w:r>
            <w:r w:rsidR="008A6BC8">
              <w:t>«</w:t>
            </w:r>
            <w:r w:rsidRPr="00CC1D99">
              <w:t>Συνολική Θεώρηση Αισθητικής και Λειτουργικής Αναβάθμισης Αριδαίας»</w:t>
            </w:r>
          </w:p>
        </w:tc>
      </w:tr>
      <w:tr w:rsidR="00986D8F" w:rsidRPr="002840F1" w14:paraId="3F738C39" w14:textId="77777777" w:rsidTr="003A60D5">
        <w:trPr>
          <w:trHeight w:val="360"/>
        </w:trPr>
        <w:tc>
          <w:tcPr>
            <w:tcW w:w="568" w:type="dxa"/>
          </w:tcPr>
          <w:p w14:paraId="566B5511" w14:textId="2C2AB85E" w:rsidR="00986D8F" w:rsidRPr="003A60D5" w:rsidRDefault="00986D8F" w:rsidP="00986D8F">
            <w:pPr>
              <w:spacing w:line="360" w:lineRule="auto"/>
              <w:ind w:left="-90" w:right="-766"/>
              <w:jc w:val="both"/>
              <w:rPr>
                <w:b/>
              </w:rPr>
            </w:pPr>
            <w:r w:rsidRPr="003A60D5">
              <w:rPr>
                <w:b/>
              </w:rPr>
              <w:t>3ο</w:t>
            </w:r>
          </w:p>
        </w:tc>
        <w:tc>
          <w:tcPr>
            <w:tcW w:w="9175" w:type="dxa"/>
          </w:tcPr>
          <w:p w14:paraId="6EAB5F4A" w14:textId="1CD0806F" w:rsidR="00986D8F" w:rsidRPr="00983450" w:rsidRDefault="00986D8F" w:rsidP="00986D8F">
            <w:pPr>
              <w:ind w:left="-5" w:hanging="85"/>
              <w:jc w:val="both"/>
            </w:pPr>
            <w:r w:rsidRPr="00CC1D99">
              <w:t xml:space="preserve"> Έγκριση της μελέτης με τίτλο : </w:t>
            </w:r>
            <w:r w:rsidR="008A6BC8">
              <w:t>«</w:t>
            </w:r>
            <w:r w:rsidRPr="00CC1D99">
              <w:t xml:space="preserve">Συνολική Θεώρηση Αισθητικής και Λειτουργικής Αναβάθμισης τμήματος οικισμού </w:t>
            </w:r>
            <w:proofErr w:type="spellStart"/>
            <w:r w:rsidRPr="00CC1D99">
              <w:t>Πολυκάρπης</w:t>
            </w:r>
            <w:proofErr w:type="spellEnd"/>
            <w:r w:rsidRPr="00CC1D99">
              <w:t>»</w:t>
            </w:r>
          </w:p>
        </w:tc>
      </w:tr>
      <w:tr w:rsidR="00986D8F" w:rsidRPr="002840F1" w14:paraId="320DF5DC" w14:textId="77777777" w:rsidTr="00986D8F">
        <w:trPr>
          <w:trHeight w:val="360"/>
        </w:trPr>
        <w:tc>
          <w:tcPr>
            <w:tcW w:w="568" w:type="dxa"/>
            <w:hideMark/>
          </w:tcPr>
          <w:p w14:paraId="559EFAFF" w14:textId="6E741925" w:rsidR="00986D8F" w:rsidRPr="003A60D5" w:rsidRDefault="00986D8F" w:rsidP="00986D8F">
            <w:pPr>
              <w:spacing w:line="360" w:lineRule="auto"/>
              <w:ind w:left="-90" w:right="-766"/>
              <w:jc w:val="both"/>
              <w:rPr>
                <w:b/>
              </w:rPr>
            </w:pPr>
            <w:r w:rsidRPr="003A60D5">
              <w:rPr>
                <w:b/>
              </w:rPr>
              <w:t xml:space="preserve">4ο </w:t>
            </w:r>
          </w:p>
        </w:tc>
        <w:tc>
          <w:tcPr>
            <w:tcW w:w="9175" w:type="dxa"/>
          </w:tcPr>
          <w:p w14:paraId="4F0FF3EF" w14:textId="0137CF05" w:rsidR="00986D8F" w:rsidRPr="003A60D5" w:rsidRDefault="00986D8F" w:rsidP="00986D8F">
            <w:pPr>
              <w:ind w:left="-5" w:hanging="85"/>
              <w:jc w:val="both"/>
            </w:pPr>
            <w:r w:rsidRPr="00CC1D99">
              <w:t xml:space="preserve"> Ορισμός ομάδων Δημοτικών Ενοτήτων του Δήμου Αλμωπίας για την αυτοτελή εκτέλεση όμοιων ή ομοειδών δαπανών σύμφωνα με το άρθρο 636 του Ν.5314/2026, όπως τροποποιήθηκε με την παρ. 20 του άρθρου 52 του Ν.5321/2026.</w:t>
            </w:r>
          </w:p>
        </w:tc>
      </w:tr>
      <w:tr w:rsidR="00986D8F" w:rsidRPr="002840F1" w14:paraId="38802641" w14:textId="77777777" w:rsidTr="003A60D5">
        <w:trPr>
          <w:trHeight w:val="360"/>
        </w:trPr>
        <w:tc>
          <w:tcPr>
            <w:tcW w:w="568" w:type="dxa"/>
          </w:tcPr>
          <w:p w14:paraId="0E1324D8" w14:textId="5477E421" w:rsidR="00986D8F" w:rsidRPr="003A60D5" w:rsidRDefault="00986D8F" w:rsidP="00986D8F">
            <w:pPr>
              <w:spacing w:line="360" w:lineRule="auto"/>
              <w:ind w:left="-90" w:right="-766"/>
              <w:jc w:val="both"/>
              <w:rPr>
                <w:b/>
              </w:rPr>
            </w:pPr>
            <w:r w:rsidRPr="00976CAC">
              <w:rPr>
                <w:b/>
              </w:rPr>
              <w:t>5ο</w:t>
            </w:r>
          </w:p>
        </w:tc>
        <w:tc>
          <w:tcPr>
            <w:tcW w:w="9175" w:type="dxa"/>
          </w:tcPr>
          <w:p w14:paraId="0F7938AE" w14:textId="550D9F8C" w:rsidR="00986D8F" w:rsidRPr="003A60D5" w:rsidRDefault="00986D8F" w:rsidP="00986D8F">
            <w:pPr>
              <w:ind w:left="-5" w:hanging="85"/>
              <w:jc w:val="both"/>
            </w:pPr>
            <w:r w:rsidRPr="00CC1D99">
              <w:t>Έγκριση διενέργειας διαδικασιών παροχής υπηρεσιών με τίτλο «Διαχείριση κενών συσκευασιών φυτοφαρμάκων του Δήμου Αλμωπίας», για τα έτη 2027-2028-2029 με δικαίωμα επέκτασης της σύμβασης για δώδεκα (12) επιπλέον μήνες.</w:t>
            </w:r>
          </w:p>
        </w:tc>
      </w:tr>
      <w:tr w:rsidR="00986D8F" w:rsidRPr="002840F1" w14:paraId="37282DA5" w14:textId="77777777" w:rsidTr="003A60D5">
        <w:trPr>
          <w:trHeight w:val="360"/>
        </w:trPr>
        <w:tc>
          <w:tcPr>
            <w:tcW w:w="568" w:type="dxa"/>
          </w:tcPr>
          <w:p w14:paraId="0F93FE6B" w14:textId="749F9883" w:rsidR="00986D8F" w:rsidRPr="00976CAC" w:rsidRDefault="00986D8F" w:rsidP="00986D8F">
            <w:pPr>
              <w:spacing w:line="360" w:lineRule="auto"/>
              <w:ind w:left="-90" w:right="-766"/>
              <w:jc w:val="both"/>
              <w:rPr>
                <w:b/>
              </w:rPr>
            </w:pPr>
            <w:r>
              <w:rPr>
                <w:b/>
              </w:rPr>
              <w:t>6</w:t>
            </w:r>
            <w:r w:rsidRPr="00976CAC">
              <w:rPr>
                <w:b/>
              </w:rPr>
              <w:t>ο</w:t>
            </w:r>
          </w:p>
        </w:tc>
        <w:tc>
          <w:tcPr>
            <w:tcW w:w="9175" w:type="dxa"/>
          </w:tcPr>
          <w:p w14:paraId="3B93FB9B" w14:textId="06AEA890" w:rsidR="00986D8F" w:rsidRDefault="00986D8F" w:rsidP="00986D8F">
            <w:pPr>
              <w:ind w:left="-5" w:hanging="85"/>
              <w:jc w:val="both"/>
            </w:pPr>
            <w:r w:rsidRPr="00CC1D99">
              <w:t xml:space="preserve"> Γνωμοδότηση για  τη Μελέτη Περιβαλλοντικών Επιπτώσεων (ΜΠΕ) για τη διεξαγωγή της διαδικασίας Περιβαλλοντικής </w:t>
            </w:r>
            <w:proofErr w:type="spellStart"/>
            <w:r w:rsidRPr="00CC1D99">
              <w:t>Αδειοδότησης</w:t>
            </w:r>
            <w:proofErr w:type="spellEnd"/>
            <w:r w:rsidRPr="00CC1D99">
              <w:t xml:space="preserve"> του έργου: «Χιονοδρομικό Κέντρο όρους Βόρα (Καϊμακτσαλάν)», της Εταιρεία Ακινήτων Δημοσίου Α.Ε. και το οποίο είναι υφιστάμενο στη περιοχή «Ελβετία» του όρους Βόρα, στις ΠΕ Πέλλας και Φλώρινας των Περιφερειών </w:t>
            </w:r>
            <w:r w:rsidRPr="00CC1D99">
              <w:lastRenderedPageBreak/>
              <w:t>Κεντρικής και Δυτικής Μακεδονίας των Αποκεντρωμένων Διοικήσεων Μακεδονίας -Θράκης και Ηπείρου-Δυτικής Μακεδονίας (ΠΕΤ: 2511006427).» (υποκατηγορία Α2, Ομάδα 6η: Τουριστικές εγκαταστάσεις και έργα αστικής ανάπτυξης, κτιριακού τομέα, αθλητισμού και αναψυχής με Α/Α 07)</w:t>
            </w:r>
          </w:p>
        </w:tc>
      </w:tr>
      <w:tr w:rsidR="00C62BB4" w:rsidRPr="002840F1" w14:paraId="52F06670" w14:textId="77777777" w:rsidTr="003A60D5">
        <w:trPr>
          <w:trHeight w:val="360"/>
        </w:trPr>
        <w:tc>
          <w:tcPr>
            <w:tcW w:w="568" w:type="dxa"/>
          </w:tcPr>
          <w:p w14:paraId="1468C412" w14:textId="59707847" w:rsidR="00C62BB4" w:rsidRDefault="00421593" w:rsidP="00C62BB4">
            <w:pPr>
              <w:spacing w:line="360" w:lineRule="auto"/>
              <w:ind w:left="-90" w:right="-766"/>
              <w:jc w:val="both"/>
              <w:rPr>
                <w:b/>
              </w:rPr>
            </w:pPr>
            <w:r>
              <w:rPr>
                <w:b/>
              </w:rPr>
              <w:lastRenderedPageBreak/>
              <w:t>7</w:t>
            </w:r>
            <w:r w:rsidR="00C62BB4" w:rsidRPr="00976CAC">
              <w:rPr>
                <w:b/>
              </w:rPr>
              <w:t>ο</w:t>
            </w:r>
            <w:r w:rsidR="00C62BB4">
              <w:rPr>
                <w:b/>
                <w:lang w:val="en-US"/>
              </w:rPr>
              <w:t xml:space="preserve"> </w:t>
            </w:r>
          </w:p>
        </w:tc>
        <w:tc>
          <w:tcPr>
            <w:tcW w:w="9175" w:type="dxa"/>
          </w:tcPr>
          <w:p w14:paraId="123694A0" w14:textId="01FEB3A9" w:rsidR="00C62BB4" w:rsidRPr="00E439AF" w:rsidRDefault="0056220E" w:rsidP="00C62BB4">
            <w:pPr>
              <w:ind w:left="-5" w:hanging="85"/>
              <w:jc w:val="both"/>
            </w:pPr>
            <w:r>
              <w:t xml:space="preserve"> </w:t>
            </w:r>
            <w:r w:rsidR="00885144" w:rsidRPr="00885144">
              <w:t xml:space="preserve">Λήψη απόφασης για τη συναίνεση ή μη διόρθωσης σφαλμάτων γεωμετρικών στοιχείων στο εθνικό Κτηματολόγιο επί αιτούμενης χωρικής μεταβολής που αφορά στα γεωμετρικά στοιχεία του με ΚΑΕΚ 38058ΕΚ01037 δρόμου και των </w:t>
            </w:r>
            <w:proofErr w:type="spellStart"/>
            <w:r w:rsidR="00885144" w:rsidRPr="00885144">
              <w:t>γεωτεμαχίων</w:t>
            </w:r>
            <w:proofErr w:type="spellEnd"/>
            <w:r w:rsidR="00885144" w:rsidRPr="00885144">
              <w:t xml:space="preserve"> με ΚΑΕΚ 380580148001 &amp; 380580148009 στην Κοινότητα </w:t>
            </w:r>
            <w:proofErr w:type="spellStart"/>
            <w:r w:rsidR="00885144" w:rsidRPr="00885144">
              <w:t>Όρμας</w:t>
            </w:r>
            <w:proofErr w:type="spellEnd"/>
            <w:r w:rsidR="00885144" w:rsidRPr="00885144">
              <w:t xml:space="preserve"> του Δήμου Αλμωπίας</w:t>
            </w:r>
          </w:p>
        </w:tc>
      </w:tr>
      <w:tr w:rsidR="00421593" w:rsidRPr="002840F1" w14:paraId="6A0F74F6" w14:textId="77777777" w:rsidTr="003A60D5">
        <w:trPr>
          <w:trHeight w:val="360"/>
        </w:trPr>
        <w:tc>
          <w:tcPr>
            <w:tcW w:w="568" w:type="dxa"/>
          </w:tcPr>
          <w:p w14:paraId="3FF7D0FE" w14:textId="12346372" w:rsidR="00421593" w:rsidRDefault="00421593" w:rsidP="00421593">
            <w:pPr>
              <w:spacing w:line="360" w:lineRule="auto"/>
              <w:ind w:left="-90" w:right="-766"/>
              <w:jc w:val="both"/>
              <w:rPr>
                <w:b/>
              </w:rPr>
            </w:pPr>
            <w:r>
              <w:rPr>
                <w:b/>
              </w:rPr>
              <w:t>8</w:t>
            </w:r>
            <w:r w:rsidRPr="00976CAC">
              <w:rPr>
                <w:b/>
              </w:rPr>
              <w:t>ο</w:t>
            </w:r>
            <w:r>
              <w:rPr>
                <w:b/>
                <w:lang w:val="en-US"/>
              </w:rPr>
              <w:t xml:space="preserve"> </w:t>
            </w:r>
          </w:p>
        </w:tc>
        <w:tc>
          <w:tcPr>
            <w:tcW w:w="9175" w:type="dxa"/>
          </w:tcPr>
          <w:p w14:paraId="21197E50" w14:textId="40F783EB" w:rsidR="00421593" w:rsidRPr="00D93F3B" w:rsidRDefault="00885144" w:rsidP="00421593">
            <w:pPr>
              <w:ind w:left="-5" w:hanging="85"/>
              <w:jc w:val="both"/>
            </w:pPr>
            <w:r>
              <w:t xml:space="preserve"> </w:t>
            </w:r>
            <w:proofErr w:type="spellStart"/>
            <w:r w:rsidRPr="00885144">
              <w:t>Επικαιροποίηση</w:t>
            </w:r>
            <w:proofErr w:type="spellEnd"/>
            <w:r w:rsidRPr="00885144">
              <w:t xml:space="preserve"> της απόφασης ΔΣ </w:t>
            </w:r>
            <w:proofErr w:type="spellStart"/>
            <w:r w:rsidRPr="00885144">
              <w:t>αρ</w:t>
            </w:r>
            <w:proofErr w:type="spellEnd"/>
            <w:r w:rsidRPr="00885144">
              <w:t>. 50/2024 για τη μεταβίβαση αρμοδιοτήτων του Δημοτικού Συμβουλίου στη Δημοτική Επιτροπή Δ. Αλμωπίας, λόγω προσαρμογής στις διατάξεις του Ν. 5314/2026.</w:t>
            </w:r>
          </w:p>
        </w:tc>
      </w:tr>
      <w:tr w:rsidR="001129A1" w:rsidRPr="002840F1" w14:paraId="4418E249" w14:textId="77777777" w:rsidTr="003A60D5">
        <w:trPr>
          <w:trHeight w:val="360"/>
        </w:trPr>
        <w:tc>
          <w:tcPr>
            <w:tcW w:w="568" w:type="dxa"/>
          </w:tcPr>
          <w:p w14:paraId="5608A475" w14:textId="3714520D" w:rsidR="001129A1" w:rsidRDefault="001129A1" w:rsidP="001129A1">
            <w:pPr>
              <w:spacing w:line="360" w:lineRule="auto"/>
              <w:ind w:left="-90" w:right="-766"/>
              <w:jc w:val="both"/>
              <w:rPr>
                <w:b/>
              </w:rPr>
            </w:pPr>
            <w:r>
              <w:rPr>
                <w:b/>
                <w:lang w:val="en-US"/>
              </w:rPr>
              <w:t>9</w:t>
            </w:r>
            <w:r w:rsidRPr="00976CAC">
              <w:rPr>
                <w:b/>
              </w:rPr>
              <w:t>ο</w:t>
            </w:r>
            <w:r>
              <w:rPr>
                <w:b/>
                <w:lang w:val="en-US"/>
              </w:rPr>
              <w:t xml:space="preserve"> </w:t>
            </w:r>
          </w:p>
        </w:tc>
        <w:tc>
          <w:tcPr>
            <w:tcW w:w="9175" w:type="dxa"/>
          </w:tcPr>
          <w:p w14:paraId="249A075B" w14:textId="379C4B3A" w:rsidR="001129A1" w:rsidRPr="00860100" w:rsidRDefault="00885144" w:rsidP="001129A1">
            <w:pPr>
              <w:ind w:left="-5" w:hanging="85"/>
              <w:jc w:val="both"/>
            </w:pPr>
            <w:r>
              <w:t xml:space="preserve"> </w:t>
            </w:r>
            <w:r w:rsidRPr="00885144">
              <w:t>Σύνταξη  ετήσιας έκθεσης προς το δημοτικό συμβούλιο, σχετικά με την πρόοδο της υλοποίησης του επιχειρησιακού προγράμματος διαχείρισης αδέσποτων ζώων του Δήμου Αλμωπίας και  διατύπωση προτάσεων για τη βελτίωσή του σύμφωνα με την παρ.9, άρθρο 10, Ν.4830/21</w:t>
            </w:r>
          </w:p>
        </w:tc>
      </w:tr>
      <w:tr w:rsidR="00885144" w:rsidRPr="002840F1" w14:paraId="3CD2AC33" w14:textId="77777777" w:rsidTr="003A60D5">
        <w:trPr>
          <w:trHeight w:val="360"/>
        </w:trPr>
        <w:tc>
          <w:tcPr>
            <w:tcW w:w="568" w:type="dxa"/>
          </w:tcPr>
          <w:p w14:paraId="20B24AF0" w14:textId="0E406FE3" w:rsidR="00885144" w:rsidRDefault="00885144" w:rsidP="00885144">
            <w:pPr>
              <w:spacing w:line="360" w:lineRule="auto"/>
              <w:ind w:left="-90" w:right="-766"/>
              <w:jc w:val="both"/>
              <w:rPr>
                <w:b/>
              </w:rPr>
            </w:pPr>
            <w:r>
              <w:rPr>
                <w:b/>
                <w:lang w:val="en-US"/>
              </w:rPr>
              <w:t>1</w:t>
            </w:r>
            <w:r>
              <w:rPr>
                <w:b/>
              </w:rPr>
              <w:t>0</w:t>
            </w:r>
            <w:r w:rsidRPr="00976CAC">
              <w:rPr>
                <w:b/>
              </w:rPr>
              <w:t>ο</w:t>
            </w:r>
            <w:r>
              <w:rPr>
                <w:b/>
                <w:lang w:val="en-US"/>
              </w:rPr>
              <w:t xml:space="preserve"> </w:t>
            </w:r>
          </w:p>
        </w:tc>
        <w:tc>
          <w:tcPr>
            <w:tcW w:w="9175" w:type="dxa"/>
          </w:tcPr>
          <w:p w14:paraId="72F1AEFA" w14:textId="7E71F415" w:rsidR="00885144" w:rsidRPr="00391BC8" w:rsidRDefault="00885144" w:rsidP="00885144">
            <w:pPr>
              <w:ind w:left="-5" w:hanging="85"/>
              <w:jc w:val="both"/>
            </w:pPr>
            <w:r w:rsidRPr="00C462A3">
              <w:t xml:space="preserve"> Ορθή επανάληψη της απόφ.95/2026 του Δημοτικού Συμβουλίου</w:t>
            </w:r>
          </w:p>
        </w:tc>
      </w:tr>
      <w:tr w:rsidR="00885144" w:rsidRPr="002840F1" w14:paraId="34513782" w14:textId="77777777" w:rsidTr="003A60D5">
        <w:trPr>
          <w:trHeight w:val="360"/>
        </w:trPr>
        <w:tc>
          <w:tcPr>
            <w:tcW w:w="568" w:type="dxa"/>
          </w:tcPr>
          <w:p w14:paraId="63CAD7C1" w14:textId="7D1FD9C1" w:rsidR="00885144" w:rsidRPr="003A60D5" w:rsidRDefault="00885144" w:rsidP="00885144">
            <w:pPr>
              <w:spacing w:line="360" w:lineRule="auto"/>
              <w:ind w:left="-90" w:right="-766"/>
              <w:jc w:val="both"/>
              <w:rPr>
                <w:b/>
              </w:rPr>
            </w:pPr>
            <w:r>
              <w:rPr>
                <w:b/>
                <w:lang w:val="en-US"/>
              </w:rPr>
              <w:t>1</w:t>
            </w:r>
            <w:r>
              <w:rPr>
                <w:b/>
              </w:rPr>
              <w:t>1</w:t>
            </w:r>
            <w:r w:rsidRPr="00976CAC">
              <w:rPr>
                <w:b/>
              </w:rPr>
              <w:t>ο</w:t>
            </w:r>
            <w:r>
              <w:rPr>
                <w:b/>
                <w:lang w:val="en-US"/>
              </w:rPr>
              <w:t xml:space="preserve"> </w:t>
            </w:r>
          </w:p>
        </w:tc>
        <w:tc>
          <w:tcPr>
            <w:tcW w:w="9175" w:type="dxa"/>
          </w:tcPr>
          <w:p w14:paraId="77C3F9C0" w14:textId="74ADD42B" w:rsidR="00885144" w:rsidRPr="003A60D5" w:rsidRDefault="00885144" w:rsidP="00885144">
            <w:pPr>
              <w:ind w:left="-5" w:hanging="85"/>
              <w:jc w:val="both"/>
            </w:pPr>
            <w:r w:rsidRPr="001129A1">
              <w:t xml:space="preserve"> Στέγαση όλων των τάξεων του Δημοτικού Σχολείου </w:t>
            </w:r>
            <w:proofErr w:type="spellStart"/>
            <w:r w:rsidRPr="001129A1">
              <w:t>Ξιφιανής</w:t>
            </w:r>
            <w:proofErr w:type="spellEnd"/>
            <w:r w:rsidRPr="001129A1">
              <w:t xml:space="preserve"> - </w:t>
            </w:r>
            <w:proofErr w:type="spellStart"/>
            <w:r w:rsidRPr="001129A1">
              <w:t>Αλώρου</w:t>
            </w:r>
            <w:proofErr w:type="spellEnd"/>
            <w:r w:rsidRPr="001129A1">
              <w:t xml:space="preserve"> στο κτήριο του Δημοτικού Σχολείου </w:t>
            </w:r>
            <w:proofErr w:type="spellStart"/>
            <w:r w:rsidRPr="001129A1">
              <w:t>Ξιφιανής</w:t>
            </w:r>
            <w:proofErr w:type="spellEnd"/>
            <w:r w:rsidRPr="001129A1">
              <w:t xml:space="preserve"> για το σχολικό έτος 2026-2027</w:t>
            </w:r>
          </w:p>
        </w:tc>
      </w:tr>
      <w:tr w:rsidR="00885144" w:rsidRPr="002840F1" w14:paraId="1B8FA634" w14:textId="77777777" w:rsidTr="003A60D5">
        <w:trPr>
          <w:trHeight w:val="360"/>
        </w:trPr>
        <w:tc>
          <w:tcPr>
            <w:tcW w:w="568" w:type="dxa"/>
          </w:tcPr>
          <w:p w14:paraId="297B8C45" w14:textId="5B050D00" w:rsidR="00885144" w:rsidRPr="00976CAC" w:rsidRDefault="00885144" w:rsidP="00885144">
            <w:pPr>
              <w:spacing w:line="360" w:lineRule="auto"/>
              <w:ind w:left="-90" w:right="-766"/>
              <w:jc w:val="both"/>
              <w:rPr>
                <w:b/>
              </w:rPr>
            </w:pPr>
            <w:r>
              <w:rPr>
                <w:b/>
                <w:lang w:val="en-US"/>
              </w:rPr>
              <w:t>1</w:t>
            </w:r>
            <w:r>
              <w:rPr>
                <w:b/>
              </w:rPr>
              <w:t>2</w:t>
            </w:r>
            <w:r w:rsidRPr="00976CAC">
              <w:rPr>
                <w:b/>
              </w:rPr>
              <w:t>ο</w:t>
            </w:r>
          </w:p>
        </w:tc>
        <w:tc>
          <w:tcPr>
            <w:tcW w:w="9175" w:type="dxa"/>
          </w:tcPr>
          <w:p w14:paraId="03C0EEA3" w14:textId="4BB17047" w:rsidR="00885144" w:rsidRDefault="00885144" w:rsidP="00885144">
            <w:pPr>
              <w:ind w:left="-5" w:hanging="85"/>
              <w:jc w:val="both"/>
            </w:pPr>
            <w:r w:rsidRPr="001129A1">
              <w:t xml:space="preserve"> </w:t>
            </w:r>
            <w:r>
              <w:t>Π</w:t>
            </w:r>
            <w:r w:rsidRPr="00983450">
              <w:t xml:space="preserve">αράταση της προθεσμίας προσαρμογής των δημοτικών παιδικών σταθμών του Δήμου Αλμωπίας στις διατάξεις του </w:t>
            </w:r>
            <w:proofErr w:type="spellStart"/>
            <w:r w:rsidRPr="00983450">
              <w:t>π.δ.</w:t>
            </w:r>
            <w:proofErr w:type="spellEnd"/>
            <w:r w:rsidRPr="00983450">
              <w:t xml:space="preserve"> 99/2017 (Α΄ 141), σύμφωνα με τις ρυθμίσεις του άρθρου 765 του ν. 5314/2026 (Α΄ 103)</w:t>
            </w:r>
          </w:p>
        </w:tc>
      </w:tr>
    </w:tbl>
    <w:p w14:paraId="1EB0AEB4" w14:textId="77777777" w:rsidR="00885144" w:rsidRDefault="00885144" w:rsidP="002E1444">
      <w:pPr>
        <w:spacing w:after="100" w:line="252" w:lineRule="auto"/>
        <w:ind w:right="799"/>
        <w:jc w:val="both"/>
        <w:rPr>
          <w:i/>
          <w:iCs/>
          <w:sz w:val="18"/>
          <w:szCs w:val="18"/>
        </w:rPr>
      </w:pPr>
    </w:p>
    <w:p w14:paraId="5D5EDBF1" w14:textId="1884189B" w:rsidR="00356994" w:rsidRPr="002E1444" w:rsidRDefault="004357AA" w:rsidP="002E1444">
      <w:pPr>
        <w:spacing w:after="100" w:line="252" w:lineRule="auto"/>
        <w:ind w:right="799"/>
        <w:jc w:val="both"/>
        <w:rPr>
          <w:i/>
          <w:iCs/>
          <w:sz w:val="18"/>
          <w:szCs w:val="18"/>
        </w:rPr>
      </w:pPr>
      <w:r>
        <w:rPr>
          <w:i/>
          <w:iCs/>
          <w:sz w:val="18"/>
          <w:szCs w:val="18"/>
        </w:rPr>
        <w:t xml:space="preserve">Σας ενημερώνουμε ότι η </w:t>
      </w:r>
      <w:r w:rsidRPr="004357AA">
        <w:rPr>
          <w:i/>
          <w:iCs/>
          <w:sz w:val="18"/>
          <w:szCs w:val="18"/>
        </w:rPr>
        <w:t xml:space="preserve"> συνεδρίαση είναι δημόσια</w:t>
      </w:r>
      <w:r w:rsidR="002E1444" w:rsidRPr="002E1444">
        <w:rPr>
          <w:i/>
          <w:iCs/>
          <w:sz w:val="18"/>
          <w:szCs w:val="18"/>
        </w:rPr>
        <w:t xml:space="preserve"> </w:t>
      </w:r>
      <w:r w:rsidR="002E1444">
        <w:rPr>
          <w:i/>
          <w:iCs/>
          <w:sz w:val="18"/>
          <w:szCs w:val="18"/>
        </w:rPr>
        <w:t xml:space="preserve">και </w:t>
      </w:r>
      <w:r w:rsidRPr="004357AA">
        <w:rPr>
          <w:i/>
          <w:iCs/>
          <w:sz w:val="18"/>
          <w:szCs w:val="18"/>
        </w:rPr>
        <w:t xml:space="preserve">μεταδίδεται ταυτόχρονα μέσω </w:t>
      </w:r>
      <w:r w:rsidR="00556E53">
        <w:rPr>
          <w:i/>
          <w:iCs/>
          <w:sz w:val="18"/>
          <w:szCs w:val="18"/>
        </w:rPr>
        <w:t xml:space="preserve">του </w:t>
      </w:r>
      <w:r w:rsidR="00556E53" w:rsidRPr="00556E53">
        <w:rPr>
          <w:i/>
          <w:iCs/>
          <w:sz w:val="18"/>
          <w:szCs w:val="18"/>
        </w:rPr>
        <w:t>διαδικτυακού καναλιού:  https://m.youtube.com/@AridaiaNewsTV/streams</w:t>
      </w:r>
      <w:r w:rsidRPr="004357AA">
        <w:rPr>
          <w:i/>
          <w:iCs/>
          <w:sz w:val="18"/>
          <w:szCs w:val="18"/>
        </w:rPr>
        <w:t>, σύμφωνα με το άρθρο 122 παρ. 2 του ν. 5314/2026.</w:t>
      </w:r>
      <w:r w:rsidR="00356994" w:rsidRPr="00356994">
        <w:rPr>
          <w:color w:val="FF0000"/>
        </w:rPr>
        <w:t xml:space="preserve"> </w:t>
      </w:r>
      <w:r w:rsidR="00356994" w:rsidRPr="002E1444">
        <w:rPr>
          <w:i/>
          <w:iCs/>
          <w:sz w:val="18"/>
          <w:szCs w:val="18"/>
        </w:rPr>
        <w:t>Οι συμμετέχοντες και οι παρακολουθούντες ενημερώνονται ότι, λόγω της δημόσιας διαδικτυακής μετάδοσης της συνεδρίασης, πραγματοποιείται επεξεργασία δεδομένων προσωπικού χαρακτήρα, ιδίως εικόνας και φωνής. Για τους δημότες, κατοίκους ή εκπροσώπους φορέων που επιθυμούν να παρέμβουν ή να υποβάλουν ερώτηση χωρίς μετάδοση της εικόνας ή της φωνής τους, παρέχεται εναλλακτικός τρόπος συμμετοχής ή υποβολής ερώτησης και λαμβάνεται σχετική μέριμνα για τη μη μετάδοσή τους στο διαδίκτυο, σύμφωνα με το άρθρο 122 παρ. 5 του ν. 5314/2026</w:t>
      </w:r>
    </w:p>
    <w:p w14:paraId="4ED789C2" w14:textId="77777777" w:rsidR="009D0C7A" w:rsidRDefault="009D0C7A" w:rsidP="0015033D">
      <w:pPr>
        <w:tabs>
          <w:tab w:val="left" w:pos="1134"/>
        </w:tabs>
        <w:spacing w:line="360" w:lineRule="auto"/>
        <w:ind w:left="-567" w:right="-766" w:hanging="709"/>
        <w:jc w:val="center"/>
        <w:rPr>
          <w:b/>
          <w:bCs/>
          <w:sz w:val="20"/>
        </w:rPr>
      </w:pPr>
    </w:p>
    <w:p w14:paraId="5838B056" w14:textId="4F2B653C" w:rsidR="0015033D" w:rsidRPr="00391BC8" w:rsidRDefault="0015033D" w:rsidP="0015033D">
      <w:pPr>
        <w:tabs>
          <w:tab w:val="left" w:pos="1134"/>
        </w:tabs>
        <w:spacing w:line="360" w:lineRule="auto"/>
        <w:ind w:left="-567" w:right="-766" w:hanging="709"/>
        <w:jc w:val="center"/>
        <w:rPr>
          <w:b/>
          <w:bCs/>
          <w:sz w:val="20"/>
        </w:rPr>
      </w:pPr>
      <w:r w:rsidRPr="002840F1">
        <w:rPr>
          <w:b/>
          <w:bCs/>
          <w:sz w:val="20"/>
        </w:rPr>
        <w:t>O ΠΡΟΕΔΡΟΣ ΔΗΜΟΤΙΚΟΥ ΣΥΜΒΟΥΛΙΟΥ</w:t>
      </w:r>
    </w:p>
    <w:p w14:paraId="060C2719" w14:textId="77777777" w:rsidR="00C62BB4" w:rsidRPr="00391BC8" w:rsidRDefault="00C62BB4" w:rsidP="0015033D">
      <w:pPr>
        <w:tabs>
          <w:tab w:val="left" w:pos="1134"/>
        </w:tabs>
        <w:spacing w:line="360" w:lineRule="auto"/>
        <w:ind w:left="-567" w:right="-766" w:hanging="709"/>
        <w:jc w:val="center"/>
        <w:rPr>
          <w:b/>
          <w:bCs/>
          <w:sz w:val="20"/>
        </w:rPr>
      </w:pPr>
    </w:p>
    <w:p w14:paraId="7C1385E7" w14:textId="2936E3A7" w:rsidR="0015033D" w:rsidRDefault="0015033D" w:rsidP="00D051CB">
      <w:pPr>
        <w:spacing w:line="360" w:lineRule="auto"/>
        <w:ind w:left="-1400" w:right="-766" w:firstLine="974"/>
        <w:rPr>
          <w:b/>
          <w:sz w:val="20"/>
        </w:rPr>
      </w:pPr>
      <w:r w:rsidRPr="002840F1">
        <w:rPr>
          <w:b/>
          <w:sz w:val="20"/>
        </w:rPr>
        <w:t xml:space="preserve">                                              ΔΟΒΛΕΤΗΣ ΑΝΕΣΤΗΣ</w:t>
      </w:r>
    </w:p>
    <w:p w14:paraId="155AD175" w14:textId="77777777" w:rsidR="0063788B" w:rsidRDefault="0063788B" w:rsidP="00D051CB">
      <w:pPr>
        <w:spacing w:line="360" w:lineRule="auto"/>
        <w:ind w:left="-1400" w:right="-766" w:firstLine="974"/>
        <w:rPr>
          <w:spacing w:val="-3"/>
        </w:rPr>
      </w:pPr>
    </w:p>
    <w:sectPr w:rsidR="0063788B" w:rsidSect="006D64D6">
      <w:type w:val="continuous"/>
      <w:pgSz w:w="11910" w:h="16840"/>
      <w:pgMar w:top="1420" w:right="620" w:bottom="28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50AC" w14:textId="77777777" w:rsidR="008A3CF2" w:rsidRDefault="008A3CF2" w:rsidP="00D16E26">
      <w:r>
        <w:separator/>
      </w:r>
    </w:p>
  </w:endnote>
  <w:endnote w:type="continuationSeparator" w:id="0">
    <w:p w14:paraId="1ED67530" w14:textId="77777777" w:rsidR="008A3CF2" w:rsidRDefault="008A3CF2" w:rsidP="00D16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mic Sans MS">
    <w:panose1 w:val="030F0702030302020204"/>
    <w:charset w:val="A1"/>
    <w:family w:val="script"/>
    <w:pitch w:val="variable"/>
    <w:sig w:usb0="000006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23E9" w14:textId="77777777" w:rsidR="008A3CF2" w:rsidRDefault="008A3CF2" w:rsidP="00D16E26">
      <w:r>
        <w:separator/>
      </w:r>
    </w:p>
  </w:footnote>
  <w:footnote w:type="continuationSeparator" w:id="0">
    <w:p w14:paraId="4632E400" w14:textId="77777777" w:rsidR="008A3CF2" w:rsidRDefault="008A3CF2" w:rsidP="00D16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6AB7" w14:textId="77777777" w:rsidR="0038763B" w:rsidRDefault="0038763B">
    <w:pPr>
      <w:pStyle w:val="a6"/>
    </w:pPr>
  </w:p>
  <w:p w14:paraId="30F7C4CD" w14:textId="77777777" w:rsidR="0038763B" w:rsidRDefault="0038763B">
    <w:pPr>
      <w:pStyle w:val="a6"/>
    </w:pPr>
  </w:p>
  <w:p w14:paraId="2C45A98A" w14:textId="77777777" w:rsidR="0038763B" w:rsidRDefault="0038763B" w:rsidP="00D16E26">
    <w:pPr>
      <w:pStyle w:val="a6"/>
      <w:tabs>
        <w:tab w:val="left" w:pos="70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4451"/>
    <w:multiLevelType w:val="hybridMultilevel"/>
    <w:tmpl w:val="48461CE8"/>
    <w:lvl w:ilvl="0" w:tplc="0408000D">
      <w:start w:val="1"/>
      <w:numFmt w:val="bullet"/>
      <w:lvlText w:val=""/>
      <w:lvlJc w:val="left"/>
      <w:pPr>
        <w:ind w:left="828" w:hanging="360"/>
      </w:pPr>
      <w:rPr>
        <w:rFonts w:ascii="Wingdings" w:hAnsi="Wingdings" w:hint="default"/>
      </w:rPr>
    </w:lvl>
    <w:lvl w:ilvl="1" w:tplc="04080003" w:tentative="1">
      <w:start w:val="1"/>
      <w:numFmt w:val="bullet"/>
      <w:lvlText w:val="o"/>
      <w:lvlJc w:val="left"/>
      <w:pPr>
        <w:ind w:left="1548" w:hanging="360"/>
      </w:pPr>
      <w:rPr>
        <w:rFonts w:ascii="Courier New" w:hAnsi="Courier New" w:cs="Courier New" w:hint="default"/>
      </w:rPr>
    </w:lvl>
    <w:lvl w:ilvl="2" w:tplc="04080005" w:tentative="1">
      <w:start w:val="1"/>
      <w:numFmt w:val="bullet"/>
      <w:lvlText w:val=""/>
      <w:lvlJc w:val="left"/>
      <w:pPr>
        <w:ind w:left="2268" w:hanging="360"/>
      </w:pPr>
      <w:rPr>
        <w:rFonts w:ascii="Wingdings" w:hAnsi="Wingdings" w:hint="default"/>
      </w:rPr>
    </w:lvl>
    <w:lvl w:ilvl="3" w:tplc="04080001" w:tentative="1">
      <w:start w:val="1"/>
      <w:numFmt w:val="bullet"/>
      <w:lvlText w:val=""/>
      <w:lvlJc w:val="left"/>
      <w:pPr>
        <w:ind w:left="2988" w:hanging="360"/>
      </w:pPr>
      <w:rPr>
        <w:rFonts w:ascii="Symbol" w:hAnsi="Symbol" w:hint="default"/>
      </w:rPr>
    </w:lvl>
    <w:lvl w:ilvl="4" w:tplc="04080003" w:tentative="1">
      <w:start w:val="1"/>
      <w:numFmt w:val="bullet"/>
      <w:lvlText w:val="o"/>
      <w:lvlJc w:val="left"/>
      <w:pPr>
        <w:ind w:left="3708" w:hanging="360"/>
      </w:pPr>
      <w:rPr>
        <w:rFonts w:ascii="Courier New" w:hAnsi="Courier New" w:cs="Courier New" w:hint="default"/>
      </w:rPr>
    </w:lvl>
    <w:lvl w:ilvl="5" w:tplc="04080005" w:tentative="1">
      <w:start w:val="1"/>
      <w:numFmt w:val="bullet"/>
      <w:lvlText w:val=""/>
      <w:lvlJc w:val="left"/>
      <w:pPr>
        <w:ind w:left="4428" w:hanging="360"/>
      </w:pPr>
      <w:rPr>
        <w:rFonts w:ascii="Wingdings" w:hAnsi="Wingdings" w:hint="default"/>
      </w:rPr>
    </w:lvl>
    <w:lvl w:ilvl="6" w:tplc="04080001" w:tentative="1">
      <w:start w:val="1"/>
      <w:numFmt w:val="bullet"/>
      <w:lvlText w:val=""/>
      <w:lvlJc w:val="left"/>
      <w:pPr>
        <w:ind w:left="5148" w:hanging="360"/>
      </w:pPr>
      <w:rPr>
        <w:rFonts w:ascii="Symbol" w:hAnsi="Symbol" w:hint="default"/>
      </w:rPr>
    </w:lvl>
    <w:lvl w:ilvl="7" w:tplc="04080003" w:tentative="1">
      <w:start w:val="1"/>
      <w:numFmt w:val="bullet"/>
      <w:lvlText w:val="o"/>
      <w:lvlJc w:val="left"/>
      <w:pPr>
        <w:ind w:left="5868" w:hanging="360"/>
      </w:pPr>
      <w:rPr>
        <w:rFonts w:ascii="Courier New" w:hAnsi="Courier New" w:cs="Courier New" w:hint="default"/>
      </w:rPr>
    </w:lvl>
    <w:lvl w:ilvl="8" w:tplc="04080005" w:tentative="1">
      <w:start w:val="1"/>
      <w:numFmt w:val="bullet"/>
      <w:lvlText w:val=""/>
      <w:lvlJc w:val="left"/>
      <w:pPr>
        <w:ind w:left="6588" w:hanging="360"/>
      </w:pPr>
      <w:rPr>
        <w:rFonts w:ascii="Wingdings" w:hAnsi="Wingdings" w:hint="default"/>
      </w:rPr>
    </w:lvl>
  </w:abstractNum>
  <w:abstractNum w:abstractNumId="1" w15:restartNumberingAfterBreak="0">
    <w:nsid w:val="6B1F5FAE"/>
    <w:multiLevelType w:val="multilevel"/>
    <w:tmpl w:val="BC8C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175E1A"/>
    <w:multiLevelType w:val="hybridMultilevel"/>
    <w:tmpl w:val="C9401D7E"/>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num w:numId="1" w16cid:durableId="1008868264">
    <w:abstractNumId w:val="2"/>
  </w:num>
  <w:num w:numId="2" w16cid:durableId="1848713667">
    <w:abstractNumId w:val="0"/>
  </w:num>
  <w:num w:numId="3" w16cid:durableId="15986367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8291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A2"/>
    <w:rsid w:val="00002BF1"/>
    <w:rsid w:val="00010B66"/>
    <w:rsid w:val="00012FFF"/>
    <w:rsid w:val="00013C2D"/>
    <w:rsid w:val="000214A8"/>
    <w:rsid w:val="00023A76"/>
    <w:rsid w:val="000304DA"/>
    <w:rsid w:val="0003270E"/>
    <w:rsid w:val="00033DE4"/>
    <w:rsid w:val="000341DD"/>
    <w:rsid w:val="0003435D"/>
    <w:rsid w:val="000356C5"/>
    <w:rsid w:val="00040F30"/>
    <w:rsid w:val="00043F71"/>
    <w:rsid w:val="0004752D"/>
    <w:rsid w:val="000512F6"/>
    <w:rsid w:val="0005135D"/>
    <w:rsid w:val="00070116"/>
    <w:rsid w:val="000709C4"/>
    <w:rsid w:val="00070D1E"/>
    <w:rsid w:val="00071702"/>
    <w:rsid w:val="00075E6E"/>
    <w:rsid w:val="00080801"/>
    <w:rsid w:val="000909E3"/>
    <w:rsid w:val="000933B4"/>
    <w:rsid w:val="00097470"/>
    <w:rsid w:val="000A5EC2"/>
    <w:rsid w:val="000B1677"/>
    <w:rsid w:val="000B3BC3"/>
    <w:rsid w:val="000B5265"/>
    <w:rsid w:val="000C2135"/>
    <w:rsid w:val="000C491E"/>
    <w:rsid w:val="000C6479"/>
    <w:rsid w:val="000D0058"/>
    <w:rsid w:val="000D1E7B"/>
    <w:rsid w:val="000D64A4"/>
    <w:rsid w:val="000D754D"/>
    <w:rsid w:val="000E7E31"/>
    <w:rsid w:val="000F1217"/>
    <w:rsid w:val="001129A1"/>
    <w:rsid w:val="001131D0"/>
    <w:rsid w:val="00122526"/>
    <w:rsid w:val="00123576"/>
    <w:rsid w:val="001473DD"/>
    <w:rsid w:val="0015033D"/>
    <w:rsid w:val="0015105D"/>
    <w:rsid w:val="00152A2A"/>
    <w:rsid w:val="001557FD"/>
    <w:rsid w:val="00157106"/>
    <w:rsid w:val="0016368B"/>
    <w:rsid w:val="001657A2"/>
    <w:rsid w:val="001679D3"/>
    <w:rsid w:val="0018528D"/>
    <w:rsid w:val="0019219D"/>
    <w:rsid w:val="00194FF7"/>
    <w:rsid w:val="00195160"/>
    <w:rsid w:val="001A3447"/>
    <w:rsid w:val="001A3519"/>
    <w:rsid w:val="001A37CE"/>
    <w:rsid w:val="001A7DBD"/>
    <w:rsid w:val="001B2250"/>
    <w:rsid w:val="001B567D"/>
    <w:rsid w:val="001C5AA0"/>
    <w:rsid w:val="001D00BE"/>
    <w:rsid w:val="001D4E46"/>
    <w:rsid w:val="001E0C34"/>
    <w:rsid w:val="001E1478"/>
    <w:rsid w:val="001E3783"/>
    <w:rsid w:val="001E5420"/>
    <w:rsid w:val="001E62F0"/>
    <w:rsid w:val="001F21B2"/>
    <w:rsid w:val="001F7CE1"/>
    <w:rsid w:val="00200F8F"/>
    <w:rsid w:val="0020215A"/>
    <w:rsid w:val="00204C3A"/>
    <w:rsid w:val="00224529"/>
    <w:rsid w:val="00230717"/>
    <w:rsid w:val="00233F9B"/>
    <w:rsid w:val="00236789"/>
    <w:rsid w:val="00237AE8"/>
    <w:rsid w:val="00251637"/>
    <w:rsid w:val="00257418"/>
    <w:rsid w:val="00260EFA"/>
    <w:rsid w:val="00261F28"/>
    <w:rsid w:val="00271612"/>
    <w:rsid w:val="00283295"/>
    <w:rsid w:val="0028395A"/>
    <w:rsid w:val="002840F1"/>
    <w:rsid w:val="0029625C"/>
    <w:rsid w:val="002B179C"/>
    <w:rsid w:val="002B3AA2"/>
    <w:rsid w:val="002B4103"/>
    <w:rsid w:val="002B45B9"/>
    <w:rsid w:val="002B5152"/>
    <w:rsid w:val="002C26BA"/>
    <w:rsid w:val="002C579F"/>
    <w:rsid w:val="002C5992"/>
    <w:rsid w:val="002C75C4"/>
    <w:rsid w:val="002D330F"/>
    <w:rsid w:val="002D47A4"/>
    <w:rsid w:val="002E1444"/>
    <w:rsid w:val="002F65AE"/>
    <w:rsid w:val="003060CB"/>
    <w:rsid w:val="00307BDC"/>
    <w:rsid w:val="003144AE"/>
    <w:rsid w:val="003168E8"/>
    <w:rsid w:val="003243EF"/>
    <w:rsid w:val="00326568"/>
    <w:rsid w:val="003342A5"/>
    <w:rsid w:val="0034165C"/>
    <w:rsid w:val="00341E64"/>
    <w:rsid w:val="00342E34"/>
    <w:rsid w:val="00351503"/>
    <w:rsid w:val="00356994"/>
    <w:rsid w:val="00361AA8"/>
    <w:rsid w:val="0036318B"/>
    <w:rsid w:val="00370B92"/>
    <w:rsid w:val="00371AAA"/>
    <w:rsid w:val="00373B9B"/>
    <w:rsid w:val="003830D5"/>
    <w:rsid w:val="00384405"/>
    <w:rsid w:val="00384961"/>
    <w:rsid w:val="00384A63"/>
    <w:rsid w:val="003850C1"/>
    <w:rsid w:val="0038763B"/>
    <w:rsid w:val="00391BC8"/>
    <w:rsid w:val="00392C02"/>
    <w:rsid w:val="00395954"/>
    <w:rsid w:val="003A1010"/>
    <w:rsid w:val="003A4364"/>
    <w:rsid w:val="003A60D5"/>
    <w:rsid w:val="003C191B"/>
    <w:rsid w:val="003C47FB"/>
    <w:rsid w:val="003D2F09"/>
    <w:rsid w:val="003D49A6"/>
    <w:rsid w:val="003E2800"/>
    <w:rsid w:val="003E622A"/>
    <w:rsid w:val="003E6D8E"/>
    <w:rsid w:val="003E759B"/>
    <w:rsid w:val="003F1839"/>
    <w:rsid w:val="004015F2"/>
    <w:rsid w:val="00405724"/>
    <w:rsid w:val="00406747"/>
    <w:rsid w:val="004130A8"/>
    <w:rsid w:val="004135AE"/>
    <w:rsid w:val="00415B2E"/>
    <w:rsid w:val="00417E25"/>
    <w:rsid w:val="00421593"/>
    <w:rsid w:val="00422C2B"/>
    <w:rsid w:val="00424E0F"/>
    <w:rsid w:val="0043572A"/>
    <w:rsid w:val="004357AA"/>
    <w:rsid w:val="0044113E"/>
    <w:rsid w:val="004424E3"/>
    <w:rsid w:val="004457F9"/>
    <w:rsid w:val="00450F0D"/>
    <w:rsid w:val="00453591"/>
    <w:rsid w:val="00453948"/>
    <w:rsid w:val="00456549"/>
    <w:rsid w:val="00461AA5"/>
    <w:rsid w:val="00464064"/>
    <w:rsid w:val="00466AB9"/>
    <w:rsid w:val="00466D67"/>
    <w:rsid w:val="00470CC4"/>
    <w:rsid w:val="00472095"/>
    <w:rsid w:val="004745BB"/>
    <w:rsid w:val="00487DBA"/>
    <w:rsid w:val="00496B7B"/>
    <w:rsid w:val="004A0469"/>
    <w:rsid w:val="004A465A"/>
    <w:rsid w:val="004A677B"/>
    <w:rsid w:val="004B0100"/>
    <w:rsid w:val="004B3E09"/>
    <w:rsid w:val="004B493A"/>
    <w:rsid w:val="004B51AF"/>
    <w:rsid w:val="004C102D"/>
    <w:rsid w:val="004C2E33"/>
    <w:rsid w:val="004C4527"/>
    <w:rsid w:val="004D736C"/>
    <w:rsid w:val="004E0F0F"/>
    <w:rsid w:val="004E6BF8"/>
    <w:rsid w:val="004E759A"/>
    <w:rsid w:val="004F0F5D"/>
    <w:rsid w:val="00503608"/>
    <w:rsid w:val="00515B99"/>
    <w:rsid w:val="00521736"/>
    <w:rsid w:val="005226FC"/>
    <w:rsid w:val="00531041"/>
    <w:rsid w:val="0053579C"/>
    <w:rsid w:val="00540E1F"/>
    <w:rsid w:val="0055042A"/>
    <w:rsid w:val="005535FD"/>
    <w:rsid w:val="00556E53"/>
    <w:rsid w:val="0056220E"/>
    <w:rsid w:val="00574C62"/>
    <w:rsid w:val="005804E4"/>
    <w:rsid w:val="00581F87"/>
    <w:rsid w:val="0058260E"/>
    <w:rsid w:val="00584F20"/>
    <w:rsid w:val="005950D5"/>
    <w:rsid w:val="00595937"/>
    <w:rsid w:val="005B29CF"/>
    <w:rsid w:val="005B7DAD"/>
    <w:rsid w:val="005C269B"/>
    <w:rsid w:val="005C42F6"/>
    <w:rsid w:val="005C52E0"/>
    <w:rsid w:val="005C7448"/>
    <w:rsid w:val="005D01F9"/>
    <w:rsid w:val="005D605D"/>
    <w:rsid w:val="005E1A76"/>
    <w:rsid w:val="005F75E8"/>
    <w:rsid w:val="005F7BA0"/>
    <w:rsid w:val="00610C99"/>
    <w:rsid w:val="00612963"/>
    <w:rsid w:val="00613B3A"/>
    <w:rsid w:val="00624B91"/>
    <w:rsid w:val="006268D8"/>
    <w:rsid w:val="00631BBC"/>
    <w:rsid w:val="00636479"/>
    <w:rsid w:val="0063788B"/>
    <w:rsid w:val="00640644"/>
    <w:rsid w:val="0064736E"/>
    <w:rsid w:val="00652A23"/>
    <w:rsid w:val="00664705"/>
    <w:rsid w:val="006741F8"/>
    <w:rsid w:val="00675C86"/>
    <w:rsid w:val="00683149"/>
    <w:rsid w:val="00685886"/>
    <w:rsid w:val="00693C25"/>
    <w:rsid w:val="00695100"/>
    <w:rsid w:val="00697D5D"/>
    <w:rsid w:val="006A34BC"/>
    <w:rsid w:val="006A4A69"/>
    <w:rsid w:val="006A7B9F"/>
    <w:rsid w:val="006B0A1D"/>
    <w:rsid w:val="006B2800"/>
    <w:rsid w:val="006B3FF1"/>
    <w:rsid w:val="006B4656"/>
    <w:rsid w:val="006C0420"/>
    <w:rsid w:val="006C059D"/>
    <w:rsid w:val="006C09B4"/>
    <w:rsid w:val="006C7192"/>
    <w:rsid w:val="006D0F8F"/>
    <w:rsid w:val="006D2934"/>
    <w:rsid w:val="006D64D6"/>
    <w:rsid w:val="006D67F0"/>
    <w:rsid w:val="006E2E45"/>
    <w:rsid w:val="006E3785"/>
    <w:rsid w:val="006F0A14"/>
    <w:rsid w:val="006F4099"/>
    <w:rsid w:val="006F49D7"/>
    <w:rsid w:val="007123D3"/>
    <w:rsid w:val="007168B8"/>
    <w:rsid w:val="00727005"/>
    <w:rsid w:val="00731686"/>
    <w:rsid w:val="00734A2B"/>
    <w:rsid w:val="00734B9E"/>
    <w:rsid w:val="0074255D"/>
    <w:rsid w:val="00745E23"/>
    <w:rsid w:val="00756489"/>
    <w:rsid w:val="00762D8E"/>
    <w:rsid w:val="0076326D"/>
    <w:rsid w:val="00764D4E"/>
    <w:rsid w:val="00773F72"/>
    <w:rsid w:val="00781D50"/>
    <w:rsid w:val="00781EE5"/>
    <w:rsid w:val="0078208C"/>
    <w:rsid w:val="0078602C"/>
    <w:rsid w:val="00793167"/>
    <w:rsid w:val="00793A1F"/>
    <w:rsid w:val="007A0787"/>
    <w:rsid w:val="007B0CF9"/>
    <w:rsid w:val="007B4872"/>
    <w:rsid w:val="007B4D47"/>
    <w:rsid w:val="007B5CF2"/>
    <w:rsid w:val="007C610F"/>
    <w:rsid w:val="007D270F"/>
    <w:rsid w:val="007D71AC"/>
    <w:rsid w:val="007E2379"/>
    <w:rsid w:val="007E49CF"/>
    <w:rsid w:val="007E65F9"/>
    <w:rsid w:val="007E7D71"/>
    <w:rsid w:val="007E7F1B"/>
    <w:rsid w:val="007F3303"/>
    <w:rsid w:val="007F3B47"/>
    <w:rsid w:val="007F407E"/>
    <w:rsid w:val="008041B5"/>
    <w:rsid w:val="008059BC"/>
    <w:rsid w:val="00811CE0"/>
    <w:rsid w:val="00813BE8"/>
    <w:rsid w:val="0081786C"/>
    <w:rsid w:val="00821644"/>
    <w:rsid w:val="008219D9"/>
    <w:rsid w:val="00825A10"/>
    <w:rsid w:val="00836D5D"/>
    <w:rsid w:val="0084299E"/>
    <w:rsid w:val="00846354"/>
    <w:rsid w:val="00854323"/>
    <w:rsid w:val="00857FB9"/>
    <w:rsid w:val="00860100"/>
    <w:rsid w:val="00866CA4"/>
    <w:rsid w:val="008737A7"/>
    <w:rsid w:val="0088104C"/>
    <w:rsid w:val="00885144"/>
    <w:rsid w:val="0089481F"/>
    <w:rsid w:val="008A3CF2"/>
    <w:rsid w:val="008A6BC8"/>
    <w:rsid w:val="008C1226"/>
    <w:rsid w:val="008C3D08"/>
    <w:rsid w:val="008D79B8"/>
    <w:rsid w:val="008F253D"/>
    <w:rsid w:val="00900667"/>
    <w:rsid w:val="00901332"/>
    <w:rsid w:val="00901A15"/>
    <w:rsid w:val="00905FBE"/>
    <w:rsid w:val="00906777"/>
    <w:rsid w:val="009108C3"/>
    <w:rsid w:val="00914A7D"/>
    <w:rsid w:val="0091550A"/>
    <w:rsid w:val="00915CD3"/>
    <w:rsid w:val="009169FE"/>
    <w:rsid w:val="0091708A"/>
    <w:rsid w:val="00917810"/>
    <w:rsid w:val="00925535"/>
    <w:rsid w:val="00941D2F"/>
    <w:rsid w:val="00942C86"/>
    <w:rsid w:val="009440A8"/>
    <w:rsid w:val="00944172"/>
    <w:rsid w:val="009469EB"/>
    <w:rsid w:val="009537EA"/>
    <w:rsid w:val="00957043"/>
    <w:rsid w:val="009573F5"/>
    <w:rsid w:val="00973EF6"/>
    <w:rsid w:val="00983450"/>
    <w:rsid w:val="00986D8F"/>
    <w:rsid w:val="00996B29"/>
    <w:rsid w:val="00996DF8"/>
    <w:rsid w:val="009978CC"/>
    <w:rsid w:val="00997C8F"/>
    <w:rsid w:val="009A1061"/>
    <w:rsid w:val="009A3576"/>
    <w:rsid w:val="009B1B0C"/>
    <w:rsid w:val="009B2DC5"/>
    <w:rsid w:val="009C1706"/>
    <w:rsid w:val="009C35FC"/>
    <w:rsid w:val="009C3E94"/>
    <w:rsid w:val="009C5E0C"/>
    <w:rsid w:val="009D0C7A"/>
    <w:rsid w:val="009E06DE"/>
    <w:rsid w:val="009E271D"/>
    <w:rsid w:val="009E739D"/>
    <w:rsid w:val="00A02778"/>
    <w:rsid w:val="00A20D15"/>
    <w:rsid w:val="00A24073"/>
    <w:rsid w:val="00A478C6"/>
    <w:rsid w:val="00A51543"/>
    <w:rsid w:val="00A55E39"/>
    <w:rsid w:val="00A56DA4"/>
    <w:rsid w:val="00A57328"/>
    <w:rsid w:val="00A614D1"/>
    <w:rsid w:val="00A61638"/>
    <w:rsid w:val="00A645EE"/>
    <w:rsid w:val="00A71E16"/>
    <w:rsid w:val="00A745D5"/>
    <w:rsid w:val="00A7752C"/>
    <w:rsid w:val="00A84628"/>
    <w:rsid w:val="00A94DB3"/>
    <w:rsid w:val="00A96B09"/>
    <w:rsid w:val="00A97644"/>
    <w:rsid w:val="00AA2A64"/>
    <w:rsid w:val="00AA2D04"/>
    <w:rsid w:val="00AB1377"/>
    <w:rsid w:val="00AB64D7"/>
    <w:rsid w:val="00AC5245"/>
    <w:rsid w:val="00AC7700"/>
    <w:rsid w:val="00AD005D"/>
    <w:rsid w:val="00AD3741"/>
    <w:rsid w:val="00AE0EE0"/>
    <w:rsid w:val="00AF402F"/>
    <w:rsid w:val="00B04EA7"/>
    <w:rsid w:val="00B05D84"/>
    <w:rsid w:val="00B10D95"/>
    <w:rsid w:val="00B111BB"/>
    <w:rsid w:val="00B12E07"/>
    <w:rsid w:val="00B15578"/>
    <w:rsid w:val="00B42595"/>
    <w:rsid w:val="00B47477"/>
    <w:rsid w:val="00B524DB"/>
    <w:rsid w:val="00B54E59"/>
    <w:rsid w:val="00B569EB"/>
    <w:rsid w:val="00B61BC7"/>
    <w:rsid w:val="00B70769"/>
    <w:rsid w:val="00B72C09"/>
    <w:rsid w:val="00B72F01"/>
    <w:rsid w:val="00B742BB"/>
    <w:rsid w:val="00B746DF"/>
    <w:rsid w:val="00B812AD"/>
    <w:rsid w:val="00B917D5"/>
    <w:rsid w:val="00B94980"/>
    <w:rsid w:val="00B96564"/>
    <w:rsid w:val="00BA1DCE"/>
    <w:rsid w:val="00BB095D"/>
    <w:rsid w:val="00BB7ABA"/>
    <w:rsid w:val="00BC5B6C"/>
    <w:rsid w:val="00BC7EF3"/>
    <w:rsid w:val="00BD598C"/>
    <w:rsid w:val="00BE27E3"/>
    <w:rsid w:val="00BE4860"/>
    <w:rsid w:val="00BE7804"/>
    <w:rsid w:val="00BF30C7"/>
    <w:rsid w:val="00BF6483"/>
    <w:rsid w:val="00C00402"/>
    <w:rsid w:val="00C02E43"/>
    <w:rsid w:val="00C0502D"/>
    <w:rsid w:val="00C06676"/>
    <w:rsid w:val="00C119CC"/>
    <w:rsid w:val="00C15F21"/>
    <w:rsid w:val="00C201B8"/>
    <w:rsid w:val="00C335E3"/>
    <w:rsid w:val="00C3460F"/>
    <w:rsid w:val="00C42962"/>
    <w:rsid w:val="00C43DC5"/>
    <w:rsid w:val="00C462A3"/>
    <w:rsid w:val="00C5329D"/>
    <w:rsid w:val="00C62BB4"/>
    <w:rsid w:val="00C67DA5"/>
    <w:rsid w:val="00C704CC"/>
    <w:rsid w:val="00C737F3"/>
    <w:rsid w:val="00C763F8"/>
    <w:rsid w:val="00C77848"/>
    <w:rsid w:val="00C942C0"/>
    <w:rsid w:val="00C94D18"/>
    <w:rsid w:val="00C95862"/>
    <w:rsid w:val="00CA455D"/>
    <w:rsid w:val="00CA4CAC"/>
    <w:rsid w:val="00CA5E81"/>
    <w:rsid w:val="00CA6277"/>
    <w:rsid w:val="00CB1407"/>
    <w:rsid w:val="00CB1A31"/>
    <w:rsid w:val="00CB4672"/>
    <w:rsid w:val="00CB478B"/>
    <w:rsid w:val="00CC1B9B"/>
    <w:rsid w:val="00CD3D00"/>
    <w:rsid w:val="00CE6F6A"/>
    <w:rsid w:val="00CE7525"/>
    <w:rsid w:val="00CF728E"/>
    <w:rsid w:val="00D051CB"/>
    <w:rsid w:val="00D060AC"/>
    <w:rsid w:val="00D1605A"/>
    <w:rsid w:val="00D16E26"/>
    <w:rsid w:val="00D26F31"/>
    <w:rsid w:val="00D33418"/>
    <w:rsid w:val="00D3449A"/>
    <w:rsid w:val="00D40882"/>
    <w:rsid w:val="00D44CDA"/>
    <w:rsid w:val="00D46613"/>
    <w:rsid w:val="00D52394"/>
    <w:rsid w:val="00D57F03"/>
    <w:rsid w:val="00D63C32"/>
    <w:rsid w:val="00D6439A"/>
    <w:rsid w:val="00D66B00"/>
    <w:rsid w:val="00D83910"/>
    <w:rsid w:val="00D903D6"/>
    <w:rsid w:val="00D90DFC"/>
    <w:rsid w:val="00D93F3B"/>
    <w:rsid w:val="00DA0D64"/>
    <w:rsid w:val="00DA12CC"/>
    <w:rsid w:val="00DA2790"/>
    <w:rsid w:val="00DA4660"/>
    <w:rsid w:val="00DA65D4"/>
    <w:rsid w:val="00DA6D2D"/>
    <w:rsid w:val="00DB3CA2"/>
    <w:rsid w:val="00DB4DC8"/>
    <w:rsid w:val="00DC2236"/>
    <w:rsid w:val="00DC414D"/>
    <w:rsid w:val="00DC42BE"/>
    <w:rsid w:val="00DC5DB2"/>
    <w:rsid w:val="00DD09B7"/>
    <w:rsid w:val="00DE0640"/>
    <w:rsid w:val="00DE16AC"/>
    <w:rsid w:val="00DE32EA"/>
    <w:rsid w:val="00DF1BCC"/>
    <w:rsid w:val="00DF2689"/>
    <w:rsid w:val="00E052BE"/>
    <w:rsid w:val="00E05591"/>
    <w:rsid w:val="00E06CE7"/>
    <w:rsid w:val="00E13EAD"/>
    <w:rsid w:val="00E219A3"/>
    <w:rsid w:val="00E27E7A"/>
    <w:rsid w:val="00E31677"/>
    <w:rsid w:val="00E36133"/>
    <w:rsid w:val="00E37051"/>
    <w:rsid w:val="00E3795D"/>
    <w:rsid w:val="00E40703"/>
    <w:rsid w:val="00E41AF4"/>
    <w:rsid w:val="00E439AF"/>
    <w:rsid w:val="00E448C9"/>
    <w:rsid w:val="00E45C2F"/>
    <w:rsid w:val="00E5286E"/>
    <w:rsid w:val="00E578DD"/>
    <w:rsid w:val="00E77971"/>
    <w:rsid w:val="00E90D23"/>
    <w:rsid w:val="00E963A4"/>
    <w:rsid w:val="00E966E2"/>
    <w:rsid w:val="00EB122C"/>
    <w:rsid w:val="00EB293D"/>
    <w:rsid w:val="00EB624F"/>
    <w:rsid w:val="00EB7A94"/>
    <w:rsid w:val="00EB7E4B"/>
    <w:rsid w:val="00EC6531"/>
    <w:rsid w:val="00EC6F99"/>
    <w:rsid w:val="00ED2016"/>
    <w:rsid w:val="00ED734E"/>
    <w:rsid w:val="00EE080E"/>
    <w:rsid w:val="00EE11C8"/>
    <w:rsid w:val="00EE1D7E"/>
    <w:rsid w:val="00EE2C9D"/>
    <w:rsid w:val="00EE7AED"/>
    <w:rsid w:val="00EF031C"/>
    <w:rsid w:val="00EF2621"/>
    <w:rsid w:val="00EF3684"/>
    <w:rsid w:val="00EF68BB"/>
    <w:rsid w:val="00F00827"/>
    <w:rsid w:val="00F03C15"/>
    <w:rsid w:val="00F0485D"/>
    <w:rsid w:val="00F123DF"/>
    <w:rsid w:val="00F17465"/>
    <w:rsid w:val="00F174DF"/>
    <w:rsid w:val="00F22242"/>
    <w:rsid w:val="00F41115"/>
    <w:rsid w:val="00F46CCF"/>
    <w:rsid w:val="00F530BE"/>
    <w:rsid w:val="00F56F4C"/>
    <w:rsid w:val="00F65D6F"/>
    <w:rsid w:val="00F759DE"/>
    <w:rsid w:val="00F75D57"/>
    <w:rsid w:val="00F7732F"/>
    <w:rsid w:val="00F812C7"/>
    <w:rsid w:val="00F817ED"/>
    <w:rsid w:val="00F81C70"/>
    <w:rsid w:val="00F833F8"/>
    <w:rsid w:val="00F856B2"/>
    <w:rsid w:val="00F8640B"/>
    <w:rsid w:val="00F90656"/>
    <w:rsid w:val="00F962C7"/>
    <w:rsid w:val="00FA4BB1"/>
    <w:rsid w:val="00FB509E"/>
    <w:rsid w:val="00FC25A1"/>
    <w:rsid w:val="00FC2EC3"/>
    <w:rsid w:val="00FC2F9B"/>
    <w:rsid w:val="00FC3315"/>
    <w:rsid w:val="00FC3A5F"/>
    <w:rsid w:val="00FC518C"/>
    <w:rsid w:val="00FD1079"/>
    <w:rsid w:val="00FD176D"/>
    <w:rsid w:val="00FD2BB9"/>
    <w:rsid w:val="00FD4727"/>
    <w:rsid w:val="00FD75C2"/>
    <w:rsid w:val="00FE11E0"/>
    <w:rsid w:val="00FE3A3C"/>
    <w:rsid w:val="00FE467C"/>
    <w:rsid w:val="00FE6559"/>
    <w:rsid w:val="00FF284C"/>
    <w:rsid w:val="00FF72F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25851"/>
  <w15:docId w15:val="{B2D8BF3C-B1EA-417B-B53C-4563E390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5033D"/>
    <w:rPr>
      <w:rFonts w:ascii="Comic Sans MS" w:eastAsia="Comic Sans MS" w:hAnsi="Comic Sans MS" w:cs="Comic Sans MS"/>
      <w:lang w:val="el-GR"/>
    </w:rPr>
  </w:style>
  <w:style w:type="paragraph" w:styleId="1">
    <w:name w:val="heading 1"/>
    <w:basedOn w:val="a"/>
    <w:link w:val="1Char"/>
    <w:uiPriority w:val="1"/>
    <w:qFormat/>
    <w:rsid w:val="00AA2D04"/>
    <w:pPr>
      <w:ind w:left="356" w:right="2933"/>
      <w:jc w:val="center"/>
      <w:outlineLvl w:val="0"/>
    </w:pPr>
    <w:rPr>
      <w:b/>
      <w:bCs/>
    </w:rPr>
  </w:style>
  <w:style w:type="paragraph" w:styleId="2">
    <w:name w:val="heading 2"/>
    <w:basedOn w:val="a"/>
    <w:next w:val="a"/>
    <w:link w:val="2Char"/>
    <w:uiPriority w:val="9"/>
    <w:semiHidden/>
    <w:unhideWhenUsed/>
    <w:qFormat/>
    <w:rsid w:val="00373B9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A2D04"/>
    <w:tblPr>
      <w:tblInd w:w="0" w:type="dxa"/>
      <w:tblCellMar>
        <w:top w:w="0" w:type="dxa"/>
        <w:left w:w="0" w:type="dxa"/>
        <w:bottom w:w="0" w:type="dxa"/>
        <w:right w:w="0" w:type="dxa"/>
      </w:tblCellMar>
    </w:tblPr>
  </w:style>
  <w:style w:type="paragraph" w:styleId="a3">
    <w:name w:val="Body Text"/>
    <w:basedOn w:val="a"/>
    <w:uiPriority w:val="1"/>
    <w:qFormat/>
    <w:rsid w:val="00AA2D04"/>
  </w:style>
  <w:style w:type="paragraph" w:styleId="a4">
    <w:name w:val="List Paragraph"/>
    <w:basedOn w:val="a"/>
    <w:uiPriority w:val="1"/>
    <w:qFormat/>
    <w:rsid w:val="00AA2D04"/>
  </w:style>
  <w:style w:type="paragraph" w:customStyle="1" w:styleId="TableParagraph">
    <w:name w:val="Table Paragraph"/>
    <w:basedOn w:val="a"/>
    <w:uiPriority w:val="1"/>
    <w:qFormat/>
    <w:rsid w:val="00AA2D04"/>
    <w:pPr>
      <w:ind w:left="108"/>
    </w:pPr>
  </w:style>
  <w:style w:type="paragraph" w:styleId="a5">
    <w:name w:val="Balloon Text"/>
    <w:basedOn w:val="a"/>
    <w:link w:val="Char"/>
    <w:uiPriority w:val="99"/>
    <w:semiHidden/>
    <w:unhideWhenUsed/>
    <w:rsid w:val="00453591"/>
    <w:rPr>
      <w:rFonts w:ascii="Tahoma" w:hAnsi="Tahoma" w:cs="Tahoma"/>
      <w:sz w:val="16"/>
      <w:szCs w:val="16"/>
    </w:rPr>
  </w:style>
  <w:style w:type="character" w:customStyle="1" w:styleId="Char">
    <w:name w:val="Κείμενο πλαισίου Char"/>
    <w:basedOn w:val="a0"/>
    <w:link w:val="a5"/>
    <w:uiPriority w:val="99"/>
    <w:semiHidden/>
    <w:rsid w:val="00453591"/>
    <w:rPr>
      <w:rFonts w:ascii="Tahoma" w:eastAsia="Comic Sans MS" w:hAnsi="Tahoma" w:cs="Tahoma"/>
      <w:sz w:val="16"/>
      <w:szCs w:val="16"/>
      <w:lang w:val="el-GR"/>
    </w:rPr>
  </w:style>
  <w:style w:type="paragraph" w:styleId="a6">
    <w:name w:val="header"/>
    <w:basedOn w:val="a"/>
    <w:link w:val="Char0"/>
    <w:uiPriority w:val="99"/>
    <w:unhideWhenUsed/>
    <w:rsid w:val="00D16E26"/>
    <w:pPr>
      <w:tabs>
        <w:tab w:val="center" w:pos="4153"/>
        <w:tab w:val="right" w:pos="8306"/>
      </w:tabs>
    </w:pPr>
  </w:style>
  <w:style w:type="character" w:customStyle="1" w:styleId="Char0">
    <w:name w:val="Κεφαλίδα Char"/>
    <w:basedOn w:val="a0"/>
    <w:link w:val="a6"/>
    <w:uiPriority w:val="99"/>
    <w:rsid w:val="00D16E26"/>
    <w:rPr>
      <w:rFonts w:ascii="Comic Sans MS" w:eastAsia="Comic Sans MS" w:hAnsi="Comic Sans MS" w:cs="Comic Sans MS"/>
      <w:lang w:val="el-GR"/>
    </w:rPr>
  </w:style>
  <w:style w:type="paragraph" w:styleId="a7">
    <w:name w:val="footer"/>
    <w:basedOn w:val="a"/>
    <w:link w:val="Char1"/>
    <w:uiPriority w:val="99"/>
    <w:unhideWhenUsed/>
    <w:rsid w:val="00D16E26"/>
    <w:pPr>
      <w:tabs>
        <w:tab w:val="center" w:pos="4153"/>
        <w:tab w:val="right" w:pos="8306"/>
      </w:tabs>
    </w:pPr>
  </w:style>
  <w:style w:type="character" w:customStyle="1" w:styleId="Char1">
    <w:name w:val="Υποσέλιδο Char"/>
    <w:basedOn w:val="a0"/>
    <w:link w:val="a7"/>
    <w:uiPriority w:val="99"/>
    <w:rsid w:val="00D16E26"/>
    <w:rPr>
      <w:rFonts w:ascii="Comic Sans MS" w:eastAsia="Comic Sans MS" w:hAnsi="Comic Sans MS" w:cs="Comic Sans MS"/>
      <w:lang w:val="el-GR"/>
    </w:rPr>
  </w:style>
  <w:style w:type="character" w:customStyle="1" w:styleId="2Char">
    <w:name w:val="Επικεφαλίδα 2 Char"/>
    <w:basedOn w:val="a0"/>
    <w:link w:val="2"/>
    <w:uiPriority w:val="9"/>
    <w:semiHidden/>
    <w:rsid w:val="00373B9B"/>
    <w:rPr>
      <w:rFonts w:asciiTheme="majorHAnsi" w:eastAsiaTheme="majorEastAsia" w:hAnsiTheme="majorHAnsi" w:cstheme="majorBidi"/>
      <w:b/>
      <w:bCs/>
      <w:color w:val="4F81BD" w:themeColor="accent1"/>
      <w:sz w:val="26"/>
      <w:szCs w:val="26"/>
      <w:lang w:val="el-GR"/>
    </w:rPr>
  </w:style>
  <w:style w:type="character" w:customStyle="1" w:styleId="1Char">
    <w:name w:val="Επικεφαλίδα 1 Char"/>
    <w:basedOn w:val="a0"/>
    <w:link w:val="1"/>
    <w:uiPriority w:val="1"/>
    <w:rsid w:val="0015033D"/>
    <w:rPr>
      <w:rFonts w:ascii="Comic Sans MS" w:eastAsia="Comic Sans MS" w:hAnsi="Comic Sans MS" w:cs="Comic Sans MS"/>
      <w:b/>
      <w:bCs/>
      <w:lang w:val="el-GR"/>
    </w:rPr>
  </w:style>
  <w:style w:type="paragraph" w:customStyle="1" w:styleId="Style13">
    <w:name w:val="Style13"/>
    <w:basedOn w:val="a"/>
    <w:uiPriority w:val="99"/>
    <w:rsid w:val="008C1226"/>
    <w:pPr>
      <w:adjustRightInd w:val="0"/>
      <w:spacing w:line="336" w:lineRule="exact"/>
      <w:jc w:val="both"/>
    </w:pPr>
    <w:rPr>
      <w:rFonts w:ascii="Arial" w:eastAsia="Times New Roman" w:hAnsi="Arial" w:cs="Arial"/>
      <w:sz w:val="24"/>
      <w:szCs w:val="24"/>
      <w:lang w:eastAsia="el-GR"/>
    </w:rPr>
  </w:style>
  <w:style w:type="character" w:customStyle="1" w:styleId="FontStyle21">
    <w:name w:val="Font Style21"/>
    <w:basedOn w:val="a0"/>
    <w:uiPriority w:val="99"/>
    <w:rsid w:val="008C1226"/>
    <w:rPr>
      <w:rFonts w:ascii="Times New Roman" w:hAnsi="Times New Roman" w:cs="Times New Roman" w:hint="default"/>
      <w:b/>
      <w:bCs/>
      <w:sz w:val="22"/>
      <w:szCs w:val="22"/>
    </w:rPr>
  </w:style>
  <w:style w:type="character" w:styleId="-">
    <w:name w:val="Hyperlink"/>
    <w:basedOn w:val="a0"/>
    <w:uiPriority w:val="99"/>
    <w:unhideWhenUsed/>
    <w:rsid w:val="00556E53"/>
    <w:rPr>
      <w:color w:val="0000FF" w:themeColor="hyperlink"/>
      <w:u w:val="single"/>
    </w:rPr>
  </w:style>
  <w:style w:type="character" w:styleId="a8">
    <w:name w:val="Unresolved Mention"/>
    <w:basedOn w:val="a0"/>
    <w:uiPriority w:val="99"/>
    <w:semiHidden/>
    <w:unhideWhenUsed/>
    <w:rsid w:val="00556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84602">
      <w:bodyDiv w:val="1"/>
      <w:marLeft w:val="0"/>
      <w:marRight w:val="0"/>
      <w:marTop w:val="0"/>
      <w:marBottom w:val="0"/>
      <w:divBdr>
        <w:top w:val="none" w:sz="0" w:space="0" w:color="auto"/>
        <w:left w:val="none" w:sz="0" w:space="0" w:color="auto"/>
        <w:bottom w:val="none" w:sz="0" w:space="0" w:color="auto"/>
        <w:right w:val="none" w:sz="0" w:space="0" w:color="auto"/>
      </w:divBdr>
    </w:div>
    <w:div w:id="343169963">
      <w:bodyDiv w:val="1"/>
      <w:marLeft w:val="0"/>
      <w:marRight w:val="0"/>
      <w:marTop w:val="0"/>
      <w:marBottom w:val="0"/>
      <w:divBdr>
        <w:top w:val="none" w:sz="0" w:space="0" w:color="auto"/>
        <w:left w:val="none" w:sz="0" w:space="0" w:color="auto"/>
        <w:bottom w:val="none" w:sz="0" w:space="0" w:color="auto"/>
        <w:right w:val="none" w:sz="0" w:space="0" w:color="auto"/>
      </w:divBdr>
    </w:div>
    <w:div w:id="550965409">
      <w:bodyDiv w:val="1"/>
      <w:marLeft w:val="0"/>
      <w:marRight w:val="0"/>
      <w:marTop w:val="0"/>
      <w:marBottom w:val="0"/>
      <w:divBdr>
        <w:top w:val="none" w:sz="0" w:space="0" w:color="auto"/>
        <w:left w:val="none" w:sz="0" w:space="0" w:color="auto"/>
        <w:bottom w:val="none" w:sz="0" w:space="0" w:color="auto"/>
        <w:right w:val="none" w:sz="0" w:space="0" w:color="auto"/>
      </w:divBdr>
    </w:div>
    <w:div w:id="945623697">
      <w:bodyDiv w:val="1"/>
      <w:marLeft w:val="0"/>
      <w:marRight w:val="0"/>
      <w:marTop w:val="0"/>
      <w:marBottom w:val="0"/>
      <w:divBdr>
        <w:top w:val="none" w:sz="0" w:space="0" w:color="auto"/>
        <w:left w:val="none" w:sz="0" w:space="0" w:color="auto"/>
        <w:bottom w:val="none" w:sz="0" w:space="0" w:color="auto"/>
        <w:right w:val="none" w:sz="0" w:space="0" w:color="auto"/>
      </w:divBdr>
    </w:div>
    <w:div w:id="1214195645">
      <w:bodyDiv w:val="1"/>
      <w:marLeft w:val="0"/>
      <w:marRight w:val="0"/>
      <w:marTop w:val="0"/>
      <w:marBottom w:val="0"/>
      <w:divBdr>
        <w:top w:val="none" w:sz="0" w:space="0" w:color="auto"/>
        <w:left w:val="none" w:sz="0" w:space="0" w:color="auto"/>
        <w:bottom w:val="none" w:sz="0" w:space="0" w:color="auto"/>
        <w:right w:val="none" w:sz="0" w:space="0" w:color="auto"/>
      </w:divBdr>
    </w:div>
    <w:div w:id="1368291982">
      <w:bodyDiv w:val="1"/>
      <w:marLeft w:val="0"/>
      <w:marRight w:val="0"/>
      <w:marTop w:val="0"/>
      <w:marBottom w:val="0"/>
      <w:divBdr>
        <w:top w:val="none" w:sz="0" w:space="0" w:color="auto"/>
        <w:left w:val="none" w:sz="0" w:space="0" w:color="auto"/>
        <w:bottom w:val="none" w:sz="0" w:space="0" w:color="auto"/>
        <w:right w:val="none" w:sz="0" w:space="0" w:color="auto"/>
      </w:divBdr>
    </w:div>
    <w:div w:id="1419595531">
      <w:bodyDiv w:val="1"/>
      <w:marLeft w:val="0"/>
      <w:marRight w:val="0"/>
      <w:marTop w:val="0"/>
      <w:marBottom w:val="0"/>
      <w:divBdr>
        <w:top w:val="none" w:sz="0" w:space="0" w:color="auto"/>
        <w:left w:val="none" w:sz="0" w:space="0" w:color="auto"/>
        <w:bottom w:val="none" w:sz="0" w:space="0" w:color="auto"/>
        <w:right w:val="none" w:sz="0" w:space="0" w:color="auto"/>
      </w:divBdr>
      <w:divsChild>
        <w:div w:id="2036228982">
          <w:marLeft w:val="0"/>
          <w:marRight w:val="0"/>
          <w:marTop w:val="0"/>
          <w:marBottom w:val="0"/>
          <w:divBdr>
            <w:top w:val="none" w:sz="0" w:space="0" w:color="auto"/>
            <w:left w:val="none" w:sz="0" w:space="0" w:color="auto"/>
            <w:bottom w:val="none" w:sz="0" w:space="0" w:color="auto"/>
            <w:right w:val="none" w:sz="0" w:space="0" w:color="auto"/>
          </w:divBdr>
          <w:divsChild>
            <w:div w:id="43582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6415">
      <w:bodyDiv w:val="1"/>
      <w:marLeft w:val="0"/>
      <w:marRight w:val="0"/>
      <w:marTop w:val="0"/>
      <w:marBottom w:val="0"/>
      <w:divBdr>
        <w:top w:val="none" w:sz="0" w:space="0" w:color="auto"/>
        <w:left w:val="none" w:sz="0" w:space="0" w:color="auto"/>
        <w:bottom w:val="none" w:sz="0" w:space="0" w:color="auto"/>
        <w:right w:val="none" w:sz="0" w:space="0" w:color="auto"/>
      </w:divBdr>
    </w:div>
    <w:div w:id="1711764559">
      <w:bodyDiv w:val="1"/>
      <w:marLeft w:val="0"/>
      <w:marRight w:val="0"/>
      <w:marTop w:val="0"/>
      <w:marBottom w:val="0"/>
      <w:divBdr>
        <w:top w:val="none" w:sz="0" w:space="0" w:color="auto"/>
        <w:left w:val="none" w:sz="0" w:space="0" w:color="auto"/>
        <w:bottom w:val="none" w:sz="0" w:space="0" w:color="auto"/>
        <w:right w:val="none" w:sz="0" w:space="0" w:color="auto"/>
      </w:divBdr>
    </w:div>
    <w:div w:id="1841002665">
      <w:bodyDiv w:val="1"/>
      <w:marLeft w:val="0"/>
      <w:marRight w:val="0"/>
      <w:marTop w:val="0"/>
      <w:marBottom w:val="0"/>
      <w:divBdr>
        <w:top w:val="none" w:sz="0" w:space="0" w:color="auto"/>
        <w:left w:val="none" w:sz="0" w:space="0" w:color="auto"/>
        <w:bottom w:val="none" w:sz="0" w:space="0" w:color="auto"/>
        <w:right w:val="none" w:sz="0" w:space="0" w:color="auto"/>
      </w:divBdr>
    </w:div>
    <w:div w:id="2039158882">
      <w:bodyDiv w:val="1"/>
      <w:marLeft w:val="0"/>
      <w:marRight w:val="0"/>
      <w:marTop w:val="0"/>
      <w:marBottom w:val="0"/>
      <w:divBdr>
        <w:top w:val="none" w:sz="0" w:space="0" w:color="auto"/>
        <w:left w:val="none" w:sz="0" w:space="0" w:color="auto"/>
        <w:bottom w:val="none" w:sz="0" w:space="0" w:color="auto"/>
        <w:right w:val="none" w:sz="0" w:space="0" w:color="auto"/>
      </w:divBdr>
      <w:divsChild>
        <w:div w:id="998076117">
          <w:marLeft w:val="0"/>
          <w:marRight w:val="0"/>
          <w:marTop w:val="0"/>
          <w:marBottom w:val="0"/>
          <w:divBdr>
            <w:top w:val="none" w:sz="0" w:space="0" w:color="auto"/>
            <w:left w:val="none" w:sz="0" w:space="0" w:color="auto"/>
            <w:bottom w:val="none" w:sz="0" w:space="0" w:color="auto"/>
            <w:right w:val="none" w:sz="0" w:space="0" w:color="auto"/>
          </w:divBdr>
          <w:divsChild>
            <w:div w:id="1316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6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E4EB1-1834-4AFE-B646-AE68F32A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3535</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Ευθυμία Πασχαλίδου</cp:lastModifiedBy>
  <cp:revision>2</cp:revision>
  <cp:lastPrinted>2026-08-06T11:35:00Z</cp:lastPrinted>
  <dcterms:created xsi:type="dcterms:W3CDTF">2026-08-07T05:49:00Z</dcterms:created>
  <dcterms:modified xsi:type="dcterms:W3CDTF">2026-08-07T05:49:00Z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2024-03-22T00:00:00Z</vt:filetime>
  </property>
  <property fmtid="{D5CDD505-2E9C-101B-9397-08002B2CF9AE}" pid="3" name="Creator">
    <vt:lpwstr>Microsoft® Word 2010</vt:lpwstr>
  </property>
  <property fmtid="{D5CDD505-2E9C-101B-9397-08002B2CF9AE}" pid="4" name="LastSaved">
    <vt:filetime>2024-03-26T00:00:00Z</vt:filetime>
  </property>
</Properties>
</file>